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453" w:rsidRPr="009D3453" w:rsidRDefault="009D3453" w:rsidP="009D3453">
      <w:pPr>
        <w:spacing w:after="180" w:line="240" w:lineRule="auto"/>
        <w:jc w:val="center"/>
        <w:rPr>
          <w:rFonts w:ascii="Arial" w:eastAsia="Times New Roman" w:hAnsi="Arial" w:cs="Arial"/>
          <w:color w:val="222222"/>
          <w:sz w:val="24"/>
          <w:szCs w:val="24"/>
          <w:lang w:val="en"/>
        </w:rPr>
      </w:pPr>
      <w:r w:rsidRPr="009D3453">
        <w:rPr>
          <w:rFonts w:ascii="Arial" w:eastAsia="Times New Roman" w:hAnsi="Arial" w:cs="Arial"/>
          <w:noProof/>
          <w:color w:val="0000FF"/>
          <w:sz w:val="24"/>
          <w:szCs w:val="24"/>
        </w:rPr>
        <w:drawing>
          <wp:inline distT="0" distB="0" distL="0" distR="0" wp14:anchorId="3EDD97F7" wp14:editId="561BA77C">
            <wp:extent cx="1516892" cy="923925"/>
            <wp:effectExtent l="0" t="0" r="7620" b="0"/>
            <wp:docPr id="2" name="Picture 2" descr="https://encrypted-tbn2.gstatic.com/images?q=tbn:ANd9GcScWVfo58gMl66kSyfDZhx04OafNckl-xbXZ9q0Vfi-ev79Z5c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cWVfo58gMl66kSyfDZhx04OafNckl-xbXZ9q0Vfi-ev79Z5c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6892" cy="923925"/>
                    </a:xfrm>
                    <a:prstGeom prst="rect">
                      <a:avLst/>
                    </a:prstGeom>
                    <a:noFill/>
                    <a:ln>
                      <a:noFill/>
                    </a:ln>
                  </pic:spPr>
                </pic:pic>
              </a:graphicData>
            </a:graphic>
          </wp:inline>
        </w:drawing>
      </w:r>
    </w:p>
    <w:p w:rsidR="00133548" w:rsidRDefault="00133548" w:rsidP="00133548">
      <w:r>
        <w:t>Dear Sam Adams School Family,</w:t>
      </w:r>
    </w:p>
    <w:p w:rsidR="00133548" w:rsidRDefault="00133548" w:rsidP="00133548">
      <w:r>
        <w:tab/>
        <w:t>Welcome to the 201</w:t>
      </w:r>
      <w:r w:rsidR="00216C48">
        <w:t>5</w:t>
      </w:r>
      <w:r>
        <w:t>-201</w:t>
      </w:r>
      <w:r w:rsidR="00216C48">
        <w:t>6</w:t>
      </w:r>
      <w:r>
        <w:t xml:space="preserve"> school year!  The Sam Adams Staff has been busy planning and preparing for a wonderful, educational year!  Here are a couple of new things you can expect!</w:t>
      </w:r>
    </w:p>
    <w:p w:rsidR="00AD71C7" w:rsidRPr="00AD71C7" w:rsidRDefault="00AD71C7" w:rsidP="00AD71C7">
      <w:pPr>
        <w:spacing w:after="180" w:line="240" w:lineRule="auto"/>
        <w:jc w:val="center"/>
        <w:rPr>
          <w:rFonts w:ascii="Arial" w:eastAsia="Times New Roman" w:hAnsi="Arial" w:cs="Arial"/>
          <w:color w:val="222222"/>
          <w:sz w:val="24"/>
          <w:szCs w:val="24"/>
          <w:lang w:val="en"/>
        </w:rPr>
      </w:pPr>
      <w:r w:rsidRPr="00AD71C7">
        <w:rPr>
          <w:rFonts w:ascii="Arial" w:eastAsia="Times New Roman" w:hAnsi="Arial" w:cs="Arial"/>
          <w:noProof/>
          <w:color w:val="0000FF"/>
          <w:sz w:val="24"/>
          <w:szCs w:val="24"/>
        </w:rPr>
        <w:drawing>
          <wp:inline distT="0" distB="0" distL="0" distR="0" wp14:anchorId="33F96455" wp14:editId="018AEE9E">
            <wp:extent cx="638377" cy="666750"/>
            <wp:effectExtent l="0" t="0" r="9525" b="0"/>
            <wp:docPr id="10" name="Picture 10" descr="https://encrypted-tbn3.gstatic.com/images?q=tbn:ANd9GcRJQ1bMuAxHjAzv63XqZfWJqtgkXdhTgoPBlXr3RbsiTQGg49z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RJQ1bMuAxHjAzv63XqZfWJqtgkXdhTgoPBlXr3RbsiTQGg49zO">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815" cy="667207"/>
                    </a:xfrm>
                    <a:prstGeom prst="rect">
                      <a:avLst/>
                    </a:prstGeom>
                    <a:noFill/>
                    <a:ln>
                      <a:noFill/>
                    </a:ln>
                  </pic:spPr>
                </pic:pic>
              </a:graphicData>
            </a:graphic>
          </wp:inline>
        </w:drawing>
      </w:r>
      <w:r>
        <w:rPr>
          <w:rFonts w:ascii="Arial" w:eastAsia="Times New Roman" w:hAnsi="Arial" w:cs="Arial"/>
          <w:color w:val="548DD4" w:themeColor="text2" w:themeTint="99"/>
          <w:sz w:val="40"/>
          <w:szCs w:val="40"/>
          <w:lang w:val="en"/>
        </w:rPr>
        <w:t xml:space="preserve">    </w:t>
      </w:r>
      <w:r w:rsidRPr="00AD71C7">
        <w:rPr>
          <w:rFonts w:ascii="Arial" w:eastAsia="Times New Roman" w:hAnsi="Arial" w:cs="Arial"/>
          <w:b/>
          <w:color w:val="548DD4" w:themeColor="text2" w:themeTint="99"/>
          <w:sz w:val="40"/>
          <w:szCs w:val="40"/>
          <w:u w:val="single"/>
          <w:lang w:val="en"/>
        </w:rPr>
        <w:t>Curriculum</w:t>
      </w:r>
      <w:r>
        <w:rPr>
          <w:rFonts w:ascii="Arial" w:eastAsia="Times New Roman" w:hAnsi="Arial" w:cs="Arial"/>
          <w:color w:val="548DD4" w:themeColor="text2" w:themeTint="99"/>
          <w:sz w:val="40"/>
          <w:szCs w:val="40"/>
          <w:lang w:val="en"/>
        </w:rPr>
        <w:t xml:space="preserve">    </w:t>
      </w:r>
      <w:r w:rsidRPr="00AD71C7">
        <w:rPr>
          <w:rFonts w:ascii="Arial" w:eastAsia="Times New Roman" w:hAnsi="Arial" w:cs="Arial"/>
          <w:noProof/>
          <w:color w:val="0000FF"/>
          <w:sz w:val="24"/>
          <w:szCs w:val="24"/>
        </w:rPr>
        <w:drawing>
          <wp:inline distT="0" distB="0" distL="0" distR="0" wp14:anchorId="3067BFB7" wp14:editId="17329D55">
            <wp:extent cx="638377" cy="666750"/>
            <wp:effectExtent l="0" t="0" r="9525" b="0"/>
            <wp:docPr id="11" name="Picture 11" descr="https://encrypted-tbn3.gstatic.com/images?q=tbn:ANd9GcRJQ1bMuAxHjAzv63XqZfWJqtgkXdhTgoPBlXr3RbsiTQGg49z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RJQ1bMuAxHjAzv63XqZfWJqtgkXdhTgoPBlXr3RbsiTQGg49zO">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815" cy="667207"/>
                    </a:xfrm>
                    <a:prstGeom prst="rect">
                      <a:avLst/>
                    </a:prstGeom>
                    <a:noFill/>
                    <a:ln>
                      <a:noFill/>
                    </a:ln>
                  </pic:spPr>
                </pic:pic>
              </a:graphicData>
            </a:graphic>
          </wp:inline>
        </w:drawing>
      </w:r>
    </w:p>
    <w:p w:rsidR="00F169CD" w:rsidRDefault="00F169CD" w:rsidP="00F169CD">
      <w:pPr>
        <w:jc w:val="center"/>
      </w:pPr>
    </w:p>
    <w:p w:rsidR="00133548" w:rsidRPr="00D85C02" w:rsidRDefault="00133548" w:rsidP="00133548">
      <w:pPr>
        <w:rPr>
          <w:color w:val="4F81BD" w:themeColor="accent1"/>
          <w:sz w:val="32"/>
          <w:szCs w:val="32"/>
        </w:rPr>
      </w:pPr>
      <w:r>
        <w:rPr>
          <w:noProof/>
        </w:rPr>
        <w:drawing>
          <wp:inline distT="0" distB="0" distL="0" distR="0">
            <wp:extent cx="495300" cy="495300"/>
            <wp:effectExtent l="0" t="0" r="0" b="0"/>
            <wp:docPr id="3" name="Picture 3" descr="C:\Users\dvoss\AppData\Local\Microsoft\Windows\Temporary Internet Files\Content.IE5\7M3P9KGL\MC900441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oss\AppData\Local\Microsoft\Windows\Temporary Internet Files\Content.IE5\7M3P9KGL\MC900441715[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00DB3BB7" w:rsidRPr="00D85C02">
        <w:rPr>
          <w:color w:val="4F81BD" w:themeColor="accent1"/>
          <w:sz w:val="32"/>
          <w:szCs w:val="32"/>
        </w:rPr>
        <w:t>Science</w:t>
      </w:r>
    </w:p>
    <w:p w:rsidR="00133548" w:rsidRPr="00767C66" w:rsidRDefault="00133548" w:rsidP="00133548">
      <w:pPr>
        <w:rPr>
          <w:color w:val="1F497D" w:themeColor="text2"/>
        </w:rPr>
      </w:pPr>
      <w:r w:rsidRPr="00767C66">
        <w:rPr>
          <w:color w:val="1F497D" w:themeColor="text2"/>
        </w:rPr>
        <w:t xml:space="preserve">All K-6 grade Science students will be taught </w:t>
      </w:r>
      <w:r w:rsidR="00767C66">
        <w:rPr>
          <w:color w:val="1F497D" w:themeColor="text2"/>
        </w:rPr>
        <w:t xml:space="preserve">specific Common Core Content from the </w:t>
      </w:r>
      <w:r w:rsidR="00C36A2A" w:rsidRPr="00767C66">
        <w:rPr>
          <w:color w:val="1F497D" w:themeColor="text2"/>
        </w:rPr>
        <w:t xml:space="preserve">Battle Creek Science Kits. </w:t>
      </w:r>
      <w:r w:rsidR="00767C66">
        <w:rPr>
          <w:color w:val="1F497D" w:themeColor="text2"/>
        </w:rPr>
        <w:t>This will help our students be prepared for the Next Generation Standards tha</w:t>
      </w:r>
      <w:r w:rsidR="002304EB">
        <w:rPr>
          <w:color w:val="1F497D" w:themeColor="text2"/>
        </w:rPr>
        <w:t xml:space="preserve">t will be implemented by the state in the near future.  </w:t>
      </w:r>
      <w:r w:rsidR="00C36A2A" w:rsidRPr="00767C66">
        <w:rPr>
          <w:color w:val="1F497D" w:themeColor="text2"/>
        </w:rPr>
        <w:t xml:space="preserve"> These kits </w:t>
      </w:r>
      <w:r w:rsidR="00216C48">
        <w:rPr>
          <w:color w:val="1F497D" w:themeColor="text2"/>
        </w:rPr>
        <w:t>include:</w:t>
      </w:r>
    </w:p>
    <w:p w:rsidR="00C36A2A" w:rsidRPr="00C36A2A" w:rsidRDefault="00C36A2A" w:rsidP="00C36A2A">
      <w:pPr>
        <w:shd w:val="clear" w:color="auto" w:fill="FFFFFF"/>
        <w:spacing w:before="100" w:beforeAutospacing="1" w:after="180" w:line="396" w:lineRule="auto"/>
        <w:outlineLvl w:val="2"/>
        <w:rPr>
          <w:rFonts w:eastAsia="Times New Roman" w:cstheme="minorHAnsi"/>
          <w:bCs/>
          <w:color w:val="146EAE"/>
          <w:sz w:val="24"/>
          <w:szCs w:val="24"/>
          <w:lang w:val="en-GB"/>
        </w:rPr>
      </w:pPr>
      <w:r w:rsidRPr="00C36A2A">
        <w:rPr>
          <w:rFonts w:eastAsia="Times New Roman" w:cstheme="minorHAnsi"/>
          <w:b/>
          <w:bCs/>
          <w:color w:val="146EAE"/>
          <w:sz w:val="24"/>
          <w:szCs w:val="24"/>
          <w:u w:val="single"/>
          <w:lang w:val="en-GB"/>
        </w:rPr>
        <w:t>Kindergarten</w:t>
      </w:r>
      <w:r w:rsidR="00767C66" w:rsidRPr="007C223E">
        <w:rPr>
          <w:rFonts w:eastAsia="Times New Roman" w:cstheme="minorHAnsi"/>
          <w:b/>
          <w:bCs/>
          <w:color w:val="146EAE"/>
          <w:sz w:val="24"/>
          <w:szCs w:val="24"/>
          <w:u w:val="single"/>
          <w:lang w:val="en-GB"/>
        </w:rPr>
        <w:t xml:space="preserve">                                                                   </w:t>
      </w:r>
    </w:p>
    <w:p w:rsidR="00C36A2A" w:rsidRPr="00C36A2A" w:rsidRDefault="00767C66" w:rsidP="00C36A2A">
      <w:pPr>
        <w:shd w:val="clear" w:color="auto" w:fill="FFFFFF"/>
        <w:spacing w:after="0" w:line="240" w:lineRule="auto"/>
        <w:outlineLvl w:val="2"/>
        <w:rPr>
          <w:rFonts w:eastAsia="Times New Roman" w:cstheme="minorHAnsi"/>
          <w:bCs/>
          <w:color w:val="146EAE"/>
          <w:lang w:val="en-GB"/>
        </w:rPr>
      </w:pPr>
      <w:r w:rsidRPr="007C223E">
        <w:rPr>
          <w:rFonts w:eastAsia="Times New Roman" w:cstheme="minorHAnsi"/>
          <w:bCs/>
          <w:color w:val="146EAE"/>
          <w:lang w:val="en-GB"/>
        </w:rPr>
        <w:t xml:space="preserve">Unit 1 - Senses </w:t>
      </w:r>
    </w:p>
    <w:p w:rsidR="00C36A2A" w:rsidRPr="00C36A2A" w:rsidRDefault="00C36A2A" w:rsidP="00C36A2A">
      <w:pPr>
        <w:shd w:val="clear" w:color="auto" w:fill="FFFFFF"/>
        <w:spacing w:after="360" w:line="396" w:lineRule="auto"/>
        <w:rPr>
          <w:rFonts w:eastAsia="Times New Roman" w:cstheme="minorHAnsi"/>
          <w:vanish/>
          <w:color w:val="000000"/>
          <w:lang w:val="en-GB"/>
        </w:rPr>
      </w:pPr>
      <w:r w:rsidRPr="00C36A2A">
        <w:rPr>
          <w:rFonts w:eastAsia="Times New Roman" w:cstheme="minorHAnsi"/>
          <w:vanish/>
          <w:color w:val="000000"/>
          <w:lang w:val="en-GB"/>
        </w:rPr>
        <w:t xml:space="preserve">The </w:t>
      </w:r>
      <w:r w:rsidRPr="00C36A2A">
        <w:rPr>
          <w:rFonts w:eastAsia="Times New Roman" w:cstheme="minorHAnsi"/>
          <w:i/>
          <w:iCs/>
          <w:vanish/>
          <w:color w:val="000000"/>
          <w:lang w:val="en-GB"/>
        </w:rPr>
        <w:t xml:space="preserve">Senses </w:t>
      </w:r>
      <w:r w:rsidRPr="00C36A2A">
        <w:rPr>
          <w:rFonts w:eastAsia="Times New Roman" w:cstheme="minorHAnsi"/>
          <w:vanish/>
          <w:color w:val="000000"/>
          <w:lang w:val="en-GB"/>
        </w:rPr>
        <w:t xml:space="preserve">unit is based on skill building of sound inquiry practices, focusing on the use of the senses to make purposeful observations and raise questions for investigation. </w:t>
      </w:r>
    </w:p>
    <w:p w:rsidR="00C36A2A" w:rsidRPr="00C36A2A" w:rsidRDefault="00216C48" w:rsidP="00C36A2A">
      <w:pPr>
        <w:shd w:val="clear" w:color="auto" w:fill="FFFFFF"/>
        <w:spacing w:after="360" w:line="396" w:lineRule="auto"/>
        <w:rPr>
          <w:rFonts w:eastAsia="Times New Roman" w:cstheme="minorHAnsi"/>
          <w:vanish/>
          <w:color w:val="000000"/>
          <w:lang w:val="en-GB"/>
        </w:rPr>
      </w:pPr>
      <w:hyperlink r:id="rId11" w:history="1">
        <w:r w:rsidR="00C36A2A" w:rsidRPr="00C36A2A">
          <w:rPr>
            <w:rFonts w:eastAsia="Times New Roman" w:cstheme="minorHAnsi"/>
            <w:i/>
            <w:iCs/>
            <w:vanish/>
            <w:color w:val="555555"/>
            <w:lang w:val="en-GB"/>
          </w:rPr>
          <w:t>Senses</w:t>
        </w:r>
      </w:hyperlink>
      <w:hyperlink r:id="rId12" w:history="1">
        <w:r w:rsidR="00C36A2A" w:rsidRPr="00C36A2A">
          <w:rPr>
            <w:rFonts w:eastAsia="Times New Roman" w:cstheme="minorHAnsi"/>
            <w:vanish/>
            <w:color w:val="555555"/>
            <w:lang w:val="en-GB"/>
          </w:rPr>
          <w:t xml:space="preserve"> Parent Letter</w:t>
        </w:r>
      </w:hyperlink>
      <w:r w:rsidR="00C36A2A" w:rsidRPr="00C36A2A">
        <w:rPr>
          <w:rFonts w:eastAsia="Times New Roman" w:cstheme="minorHAnsi"/>
          <w:vanish/>
          <w:color w:val="000000"/>
          <w:lang w:val="en-GB"/>
        </w:rPr>
        <w:t xml:space="preserve"> </w:t>
      </w:r>
    </w:p>
    <w:p w:rsidR="00C36A2A" w:rsidRPr="00C36A2A" w:rsidRDefault="00C36A2A" w:rsidP="00C36A2A">
      <w:pPr>
        <w:shd w:val="clear" w:color="auto" w:fill="FFFFFF"/>
        <w:spacing w:after="0" w:line="240" w:lineRule="auto"/>
        <w:outlineLvl w:val="2"/>
        <w:rPr>
          <w:rFonts w:eastAsia="Times New Roman" w:cstheme="minorHAnsi"/>
          <w:bCs/>
          <w:color w:val="146EAE"/>
          <w:lang w:val="en-GB"/>
        </w:rPr>
      </w:pPr>
      <w:r w:rsidRPr="00C36A2A">
        <w:rPr>
          <w:rFonts w:eastAsia="Times New Roman" w:cstheme="minorHAnsi"/>
          <w:bCs/>
          <w:color w:val="146EAE"/>
          <w:lang w:val="en-GB"/>
        </w:rPr>
        <w:t>U</w:t>
      </w:r>
      <w:r w:rsidR="00767C66" w:rsidRPr="007C223E">
        <w:rPr>
          <w:rFonts w:eastAsia="Times New Roman" w:cstheme="minorHAnsi"/>
          <w:bCs/>
          <w:color w:val="146EAE"/>
          <w:lang w:val="en-GB"/>
        </w:rPr>
        <w:t xml:space="preserve">nit 2 - Kindergarten in Motion </w:t>
      </w:r>
    </w:p>
    <w:p w:rsidR="00C36A2A" w:rsidRPr="00C36A2A" w:rsidRDefault="00C36A2A" w:rsidP="00C36A2A">
      <w:pPr>
        <w:shd w:val="clear" w:color="auto" w:fill="FFFFFF"/>
        <w:spacing w:after="360" w:line="396" w:lineRule="auto"/>
        <w:rPr>
          <w:rFonts w:eastAsia="Times New Roman" w:cstheme="minorHAnsi"/>
          <w:vanish/>
          <w:color w:val="000000"/>
          <w:lang w:val="en-GB"/>
        </w:rPr>
      </w:pPr>
      <w:r w:rsidRPr="00C36A2A">
        <w:rPr>
          <w:rFonts w:eastAsia="Times New Roman" w:cstheme="minorHAnsi"/>
          <w:vanish/>
          <w:color w:val="000000"/>
          <w:lang w:val="en-GB"/>
        </w:rPr>
        <w:t xml:space="preserve">The </w:t>
      </w:r>
      <w:r w:rsidRPr="00C36A2A">
        <w:rPr>
          <w:rFonts w:eastAsia="Times New Roman" w:cstheme="minorHAnsi"/>
          <w:i/>
          <w:iCs/>
          <w:vanish/>
          <w:color w:val="000000"/>
          <w:lang w:val="en-GB"/>
        </w:rPr>
        <w:t>Kindergarten in Motion</w:t>
      </w:r>
      <w:r w:rsidRPr="00C36A2A">
        <w:rPr>
          <w:rFonts w:eastAsia="Times New Roman" w:cstheme="minorHAnsi"/>
          <w:vanish/>
          <w:color w:val="000000"/>
          <w:lang w:val="en-GB"/>
        </w:rPr>
        <w:t xml:space="preserve"> unit develops students’ prior knowledge of motion and changes in motion through observation and investigation on the playground and high interest classroom investigations.</w:t>
      </w:r>
    </w:p>
    <w:p w:rsidR="00C36A2A" w:rsidRPr="00C36A2A" w:rsidRDefault="00216C48" w:rsidP="00C36A2A">
      <w:pPr>
        <w:shd w:val="clear" w:color="auto" w:fill="FFFFFF"/>
        <w:spacing w:after="360" w:line="396" w:lineRule="auto"/>
        <w:rPr>
          <w:rFonts w:eastAsia="Times New Roman" w:cstheme="minorHAnsi"/>
          <w:vanish/>
          <w:color w:val="000000"/>
          <w:lang w:val="en-GB"/>
        </w:rPr>
      </w:pPr>
      <w:hyperlink r:id="rId13" w:history="1">
        <w:r w:rsidR="00C36A2A" w:rsidRPr="00C36A2A">
          <w:rPr>
            <w:rFonts w:eastAsia="Times New Roman" w:cstheme="minorHAnsi"/>
            <w:i/>
            <w:iCs/>
            <w:vanish/>
            <w:color w:val="555555"/>
            <w:lang w:val="en-GB"/>
          </w:rPr>
          <w:t>Kindergarten in Motion</w:t>
        </w:r>
      </w:hyperlink>
      <w:hyperlink r:id="rId14" w:history="1">
        <w:r w:rsidR="00C36A2A" w:rsidRPr="00C36A2A">
          <w:rPr>
            <w:rFonts w:eastAsia="Times New Roman" w:cstheme="minorHAnsi"/>
            <w:vanish/>
            <w:color w:val="555555"/>
            <w:lang w:val="en-GB"/>
          </w:rPr>
          <w:t xml:space="preserve"> Parent Letter </w:t>
        </w:r>
      </w:hyperlink>
    </w:p>
    <w:p w:rsidR="00C36A2A" w:rsidRPr="00C36A2A" w:rsidRDefault="00767C66" w:rsidP="00C36A2A">
      <w:pPr>
        <w:shd w:val="clear" w:color="auto" w:fill="FFFFFF"/>
        <w:spacing w:after="0" w:line="240" w:lineRule="auto"/>
        <w:outlineLvl w:val="2"/>
        <w:rPr>
          <w:rFonts w:eastAsia="Times New Roman" w:cstheme="minorHAnsi"/>
          <w:bCs/>
          <w:color w:val="146EAE"/>
          <w:lang w:val="en-GB"/>
        </w:rPr>
      </w:pPr>
      <w:r w:rsidRPr="007C223E">
        <w:rPr>
          <w:rFonts w:eastAsia="Times New Roman" w:cstheme="minorHAnsi"/>
          <w:bCs/>
          <w:color w:val="146EAE"/>
          <w:lang w:val="en-GB"/>
        </w:rPr>
        <w:t xml:space="preserve">Unit 3 - My Earth </w:t>
      </w:r>
    </w:p>
    <w:p w:rsidR="00C36A2A" w:rsidRPr="00C36A2A" w:rsidRDefault="00C36A2A" w:rsidP="00C36A2A">
      <w:pPr>
        <w:shd w:val="clear" w:color="auto" w:fill="FFFFFF"/>
        <w:spacing w:after="360" w:line="396" w:lineRule="auto"/>
        <w:rPr>
          <w:rFonts w:eastAsia="Times New Roman" w:cstheme="minorHAnsi"/>
          <w:vanish/>
          <w:color w:val="000000"/>
          <w:lang w:val="en-GB"/>
        </w:rPr>
      </w:pPr>
      <w:r w:rsidRPr="00C36A2A">
        <w:rPr>
          <w:rFonts w:eastAsia="Times New Roman" w:cstheme="minorHAnsi"/>
          <w:vanish/>
          <w:color w:val="000000"/>
          <w:lang w:val="en-GB"/>
        </w:rPr>
        <w:t xml:space="preserve">Using students’ natural curiosity about rocks, soil, sand, water, etc. the unit develops their observation skills and recognition of the importance of earth materials in growth and living things. </w:t>
      </w:r>
    </w:p>
    <w:p w:rsidR="00C36A2A" w:rsidRPr="00C36A2A" w:rsidRDefault="00216C48" w:rsidP="00C36A2A">
      <w:pPr>
        <w:shd w:val="clear" w:color="auto" w:fill="FFFFFF"/>
        <w:spacing w:after="360" w:line="396" w:lineRule="auto"/>
        <w:rPr>
          <w:rFonts w:eastAsia="Times New Roman" w:cstheme="minorHAnsi"/>
          <w:vanish/>
          <w:color w:val="000000"/>
          <w:lang w:val="en-GB"/>
        </w:rPr>
      </w:pPr>
      <w:hyperlink r:id="rId15" w:history="1">
        <w:r w:rsidR="00C36A2A" w:rsidRPr="00C36A2A">
          <w:rPr>
            <w:rFonts w:eastAsia="Times New Roman" w:cstheme="minorHAnsi"/>
            <w:i/>
            <w:iCs/>
            <w:vanish/>
            <w:color w:val="555555"/>
            <w:lang w:val="en-GB"/>
          </w:rPr>
          <w:t>My Earth</w:t>
        </w:r>
      </w:hyperlink>
      <w:hyperlink r:id="rId16" w:history="1">
        <w:r w:rsidR="00C36A2A" w:rsidRPr="00C36A2A">
          <w:rPr>
            <w:rFonts w:eastAsia="Times New Roman" w:cstheme="minorHAnsi"/>
            <w:vanish/>
            <w:color w:val="555555"/>
            <w:lang w:val="en-GB"/>
          </w:rPr>
          <w:t xml:space="preserve"> Parent Letter </w:t>
        </w:r>
      </w:hyperlink>
    </w:p>
    <w:p w:rsidR="00C36A2A" w:rsidRPr="00C36A2A" w:rsidRDefault="00767C66" w:rsidP="00C36A2A">
      <w:pPr>
        <w:shd w:val="clear" w:color="auto" w:fill="FFFFFF"/>
        <w:spacing w:after="0" w:line="240" w:lineRule="auto"/>
        <w:outlineLvl w:val="2"/>
        <w:rPr>
          <w:rFonts w:eastAsia="Times New Roman" w:cstheme="minorHAnsi"/>
          <w:bCs/>
          <w:color w:val="146EAE"/>
          <w:lang w:val="en-GB"/>
        </w:rPr>
      </w:pPr>
      <w:r w:rsidRPr="007C223E">
        <w:rPr>
          <w:rFonts w:eastAsia="Times New Roman" w:cstheme="minorHAnsi"/>
          <w:bCs/>
          <w:color w:val="146EAE"/>
          <w:lang w:val="en-GB"/>
        </w:rPr>
        <w:t xml:space="preserve">Unit 4 - Is It Living? </w:t>
      </w:r>
    </w:p>
    <w:p w:rsidR="00C36A2A" w:rsidRPr="00C36A2A" w:rsidRDefault="00C36A2A" w:rsidP="00C36A2A">
      <w:pPr>
        <w:shd w:val="clear" w:color="auto" w:fill="FFFFFF"/>
        <w:spacing w:after="360" w:line="396" w:lineRule="auto"/>
        <w:rPr>
          <w:rFonts w:eastAsia="Times New Roman" w:cstheme="minorHAnsi"/>
          <w:vanish/>
          <w:color w:val="000000"/>
          <w:sz w:val="24"/>
          <w:szCs w:val="24"/>
          <w:u w:val="single"/>
          <w:lang w:val="en-GB"/>
        </w:rPr>
      </w:pPr>
      <w:r w:rsidRPr="00C36A2A">
        <w:rPr>
          <w:rFonts w:eastAsia="Times New Roman" w:cstheme="minorHAnsi"/>
          <w:vanish/>
          <w:color w:val="000000"/>
          <w:sz w:val="24"/>
          <w:szCs w:val="24"/>
          <w:u w:val="single"/>
          <w:lang w:val="en-GB"/>
        </w:rPr>
        <w:t>Students recognize living and nonliving things and the basic needs of organisms. They compare physical characteristics of organisms and how the organisms use the characteristics for survival.</w:t>
      </w:r>
    </w:p>
    <w:p w:rsidR="00C36A2A" w:rsidRPr="00C36A2A" w:rsidRDefault="00216C48" w:rsidP="00C36A2A">
      <w:pPr>
        <w:shd w:val="clear" w:color="auto" w:fill="FFFFFF"/>
        <w:spacing w:after="360" w:line="396" w:lineRule="auto"/>
        <w:rPr>
          <w:rFonts w:eastAsia="Times New Roman" w:cstheme="minorHAnsi"/>
          <w:vanish/>
          <w:color w:val="000000"/>
          <w:sz w:val="24"/>
          <w:szCs w:val="24"/>
          <w:u w:val="single"/>
          <w:lang w:val="en-GB"/>
        </w:rPr>
      </w:pPr>
      <w:hyperlink r:id="rId17" w:history="1">
        <w:r w:rsidR="00C36A2A" w:rsidRPr="00C36A2A">
          <w:rPr>
            <w:rFonts w:eastAsia="Times New Roman" w:cstheme="minorHAnsi"/>
            <w:i/>
            <w:iCs/>
            <w:vanish/>
            <w:color w:val="555555"/>
            <w:sz w:val="24"/>
            <w:szCs w:val="24"/>
            <w:u w:val="single"/>
            <w:lang w:val="en-GB"/>
          </w:rPr>
          <w:t>Is It Living?</w:t>
        </w:r>
      </w:hyperlink>
      <w:hyperlink r:id="rId18" w:history="1">
        <w:r w:rsidR="00C36A2A" w:rsidRPr="00C36A2A">
          <w:rPr>
            <w:rFonts w:eastAsia="Times New Roman" w:cstheme="minorHAnsi"/>
            <w:vanish/>
            <w:color w:val="555555"/>
            <w:sz w:val="24"/>
            <w:szCs w:val="24"/>
            <w:u w:val="single"/>
            <w:lang w:val="en-GB"/>
          </w:rPr>
          <w:t xml:space="preserve"> Parent Letter</w:t>
        </w:r>
      </w:hyperlink>
      <w:r w:rsidR="00C36A2A" w:rsidRPr="00C36A2A">
        <w:rPr>
          <w:rFonts w:eastAsia="Times New Roman" w:cstheme="minorHAnsi"/>
          <w:vanish/>
          <w:color w:val="000000"/>
          <w:sz w:val="24"/>
          <w:szCs w:val="24"/>
          <w:u w:val="single"/>
          <w:lang w:val="en-GB"/>
        </w:rPr>
        <w:t xml:space="preserve"> </w:t>
      </w:r>
    </w:p>
    <w:p w:rsidR="00767C66" w:rsidRPr="007C223E" w:rsidRDefault="00C36A2A" w:rsidP="00767C66">
      <w:pPr>
        <w:shd w:val="clear" w:color="auto" w:fill="FFFFFF"/>
        <w:spacing w:before="100" w:beforeAutospacing="1" w:after="180" w:line="396" w:lineRule="auto"/>
        <w:outlineLvl w:val="2"/>
        <w:rPr>
          <w:rFonts w:eastAsia="Times New Roman" w:cstheme="minorHAnsi"/>
          <w:b/>
          <w:bCs/>
          <w:color w:val="146EAE"/>
          <w:sz w:val="24"/>
          <w:szCs w:val="24"/>
          <w:u w:val="single"/>
          <w:lang w:val="en-GB"/>
        </w:rPr>
      </w:pPr>
      <w:r w:rsidRPr="00C36A2A">
        <w:rPr>
          <w:rFonts w:eastAsia="Times New Roman" w:cstheme="minorHAnsi"/>
          <w:b/>
          <w:bCs/>
          <w:color w:val="146EAE"/>
          <w:sz w:val="24"/>
          <w:szCs w:val="24"/>
          <w:u w:val="single"/>
          <w:lang w:val="en-GB"/>
        </w:rPr>
        <w:t>First Grade</w:t>
      </w:r>
    </w:p>
    <w:p w:rsidR="00C36A2A" w:rsidRPr="00C36A2A" w:rsidRDefault="00C36A2A" w:rsidP="00C36A2A">
      <w:pPr>
        <w:shd w:val="clear" w:color="auto" w:fill="FFFFFF"/>
        <w:spacing w:after="0" w:line="240" w:lineRule="auto"/>
        <w:outlineLvl w:val="2"/>
        <w:rPr>
          <w:rFonts w:eastAsia="Times New Roman" w:cstheme="minorHAnsi"/>
          <w:bCs/>
          <w:color w:val="146EAE"/>
          <w:lang w:val="en-GB"/>
        </w:rPr>
      </w:pPr>
      <w:r w:rsidRPr="00C36A2A">
        <w:rPr>
          <w:rFonts w:eastAsia="Times New Roman" w:cstheme="minorHAnsi"/>
          <w:bCs/>
          <w:color w:val="146EAE"/>
          <w:lang w:val="en-GB"/>
        </w:rPr>
        <w:t>U</w:t>
      </w:r>
      <w:r w:rsidR="00767C66" w:rsidRPr="007C223E">
        <w:rPr>
          <w:rFonts w:eastAsia="Times New Roman" w:cstheme="minorHAnsi"/>
          <w:bCs/>
          <w:color w:val="146EAE"/>
          <w:lang w:val="en-GB"/>
        </w:rPr>
        <w:t xml:space="preserve">nit 1 - Sorting Things Out </w:t>
      </w:r>
    </w:p>
    <w:p w:rsidR="00C36A2A" w:rsidRPr="00C36A2A" w:rsidRDefault="00C36A2A" w:rsidP="00C36A2A">
      <w:pPr>
        <w:shd w:val="clear" w:color="auto" w:fill="FFFFFF"/>
        <w:spacing w:after="360" w:line="396" w:lineRule="auto"/>
        <w:rPr>
          <w:rFonts w:eastAsia="Times New Roman" w:cstheme="minorHAnsi"/>
          <w:vanish/>
          <w:color w:val="000000"/>
          <w:lang w:val="en-GB"/>
        </w:rPr>
      </w:pPr>
      <w:r w:rsidRPr="00C36A2A">
        <w:rPr>
          <w:rFonts w:eastAsia="Times New Roman" w:cstheme="minorHAnsi"/>
          <w:vanish/>
          <w:color w:val="000000"/>
          <w:lang w:val="en-GB"/>
        </w:rPr>
        <w:t>Students sort objects by their observable properties and explore the interaction of different material and magnets. States of matter are introduced through solids keeping their shape and liquids taking the shape of the container.</w:t>
      </w:r>
    </w:p>
    <w:p w:rsidR="00C36A2A" w:rsidRPr="00C36A2A" w:rsidRDefault="00216C48" w:rsidP="00C36A2A">
      <w:pPr>
        <w:shd w:val="clear" w:color="auto" w:fill="FFFFFF"/>
        <w:spacing w:after="360" w:line="396" w:lineRule="auto"/>
        <w:rPr>
          <w:rFonts w:eastAsia="Times New Roman" w:cstheme="minorHAnsi"/>
          <w:vanish/>
          <w:color w:val="000000"/>
          <w:lang w:val="en-GB"/>
        </w:rPr>
      </w:pPr>
      <w:hyperlink r:id="rId19" w:history="1">
        <w:r w:rsidR="00C36A2A" w:rsidRPr="00C36A2A">
          <w:rPr>
            <w:rFonts w:eastAsia="Times New Roman" w:cstheme="minorHAnsi"/>
            <w:i/>
            <w:iCs/>
            <w:vanish/>
            <w:color w:val="555555"/>
            <w:lang w:val="en-GB"/>
          </w:rPr>
          <w:t>Sorting Things Ou</w:t>
        </w:r>
      </w:hyperlink>
      <w:hyperlink r:id="rId20" w:history="1">
        <w:r w:rsidR="00C36A2A" w:rsidRPr="00C36A2A">
          <w:rPr>
            <w:rFonts w:eastAsia="Times New Roman" w:cstheme="minorHAnsi"/>
            <w:vanish/>
            <w:color w:val="555555"/>
            <w:lang w:val="en-GB"/>
          </w:rPr>
          <w:t xml:space="preserve">t Parent Letter </w:t>
        </w:r>
      </w:hyperlink>
    </w:p>
    <w:p w:rsidR="00C36A2A" w:rsidRPr="00C36A2A" w:rsidRDefault="00C36A2A" w:rsidP="00C36A2A">
      <w:pPr>
        <w:shd w:val="clear" w:color="auto" w:fill="FFFFFF"/>
        <w:spacing w:after="0" w:line="240" w:lineRule="auto"/>
        <w:outlineLvl w:val="2"/>
        <w:rPr>
          <w:rFonts w:eastAsia="Times New Roman" w:cstheme="minorHAnsi"/>
          <w:bCs/>
          <w:color w:val="146EAE"/>
          <w:lang w:val="en-GB"/>
        </w:rPr>
      </w:pPr>
      <w:r w:rsidRPr="00C36A2A">
        <w:rPr>
          <w:rFonts w:eastAsia="Times New Roman" w:cstheme="minorHAnsi"/>
          <w:bCs/>
          <w:color w:val="146EAE"/>
          <w:lang w:val="en-GB"/>
        </w:rPr>
        <w:t>Uni</w:t>
      </w:r>
      <w:r w:rsidR="00767C66" w:rsidRPr="007C223E">
        <w:rPr>
          <w:rFonts w:eastAsia="Times New Roman" w:cstheme="minorHAnsi"/>
          <w:bCs/>
          <w:color w:val="146EAE"/>
          <w:lang w:val="en-GB"/>
        </w:rPr>
        <w:t xml:space="preserve">t 2 &amp; 3 - Weather Watchers </w:t>
      </w:r>
    </w:p>
    <w:p w:rsidR="00C36A2A" w:rsidRPr="00C36A2A" w:rsidRDefault="00C36A2A" w:rsidP="00C36A2A">
      <w:pPr>
        <w:shd w:val="clear" w:color="auto" w:fill="FFFFFF"/>
        <w:spacing w:after="360" w:line="396" w:lineRule="auto"/>
        <w:rPr>
          <w:rFonts w:eastAsia="Times New Roman" w:cstheme="minorHAnsi"/>
          <w:vanish/>
          <w:color w:val="000000"/>
          <w:lang w:val="en-GB"/>
        </w:rPr>
      </w:pPr>
      <w:r w:rsidRPr="00C36A2A">
        <w:rPr>
          <w:rFonts w:eastAsia="Times New Roman" w:cstheme="minorHAnsi"/>
          <w:i/>
          <w:iCs/>
          <w:vanish/>
          <w:color w:val="000000"/>
          <w:lang w:val="en-GB"/>
        </w:rPr>
        <w:t xml:space="preserve">Weather Watchers </w:t>
      </w:r>
      <w:r w:rsidRPr="00C36A2A">
        <w:rPr>
          <w:rFonts w:eastAsia="Times New Roman" w:cstheme="minorHAnsi"/>
          <w:vanish/>
          <w:color w:val="000000"/>
          <w:lang w:val="en-GB"/>
        </w:rPr>
        <w:t>unit</w:t>
      </w:r>
      <w:r w:rsidRPr="00C36A2A">
        <w:rPr>
          <w:rFonts w:eastAsia="Times New Roman" w:cstheme="minorHAnsi"/>
          <w:i/>
          <w:iCs/>
          <w:vanish/>
          <w:color w:val="000000"/>
          <w:lang w:val="en-GB"/>
        </w:rPr>
        <w:t xml:space="preserve"> </w:t>
      </w:r>
      <w:r w:rsidRPr="00C36A2A">
        <w:rPr>
          <w:rFonts w:eastAsia="Times New Roman" w:cstheme="minorHAnsi"/>
          <w:vanish/>
          <w:color w:val="000000"/>
          <w:lang w:val="en-GB"/>
        </w:rPr>
        <w:t>is taught in 2 quarters to span seasons and increase observations in changes in weather and seasons. Students collect weather data, temperature, cloud cover, wind speed and direction, and precipitation over a long period of time. They relate their weather observations to the changes in seasons. Weather observation tools are introduced, thermometer, rain gauge, and windsock.</w:t>
      </w:r>
    </w:p>
    <w:p w:rsidR="00C36A2A" w:rsidRPr="00C36A2A" w:rsidRDefault="00216C48" w:rsidP="00C36A2A">
      <w:pPr>
        <w:shd w:val="clear" w:color="auto" w:fill="FFFFFF"/>
        <w:spacing w:after="360" w:line="396" w:lineRule="auto"/>
        <w:rPr>
          <w:rFonts w:eastAsia="Times New Roman" w:cstheme="minorHAnsi"/>
          <w:vanish/>
          <w:color w:val="000000"/>
          <w:lang w:val="en-GB"/>
        </w:rPr>
      </w:pPr>
      <w:hyperlink r:id="rId21" w:history="1">
        <w:r w:rsidR="00C36A2A" w:rsidRPr="00C36A2A">
          <w:rPr>
            <w:rFonts w:eastAsia="Times New Roman" w:cstheme="minorHAnsi"/>
            <w:i/>
            <w:iCs/>
            <w:vanish/>
            <w:color w:val="555555"/>
            <w:lang w:val="en-GB"/>
          </w:rPr>
          <w:t>Weather Watchers</w:t>
        </w:r>
      </w:hyperlink>
      <w:hyperlink r:id="rId22" w:history="1">
        <w:r w:rsidR="00C36A2A" w:rsidRPr="00C36A2A">
          <w:rPr>
            <w:rFonts w:eastAsia="Times New Roman" w:cstheme="minorHAnsi"/>
            <w:vanish/>
            <w:color w:val="555555"/>
            <w:lang w:val="en-GB"/>
          </w:rPr>
          <w:t xml:space="preserve"> Parent Letter </w:t>
        </w:r>
      </w:hyperlink>
    </w:p>
    <w:p w:rsidR="00C36A2A" w:rsidRPr="00C36A2A" w:rsidRDefault="00767C66" w:rsidP="00C36A2A">
      <w:pPr>
        <w:shd w:val="clear" w:color="auto" w:fill="FFFFFF"/>
        <w:spacing w:after="0" w:line="240" w:lineRule="auto"/>
        <w:outlineLvl w:val="2"/>
        <w:rPr>
          <w:rFonts w:eastAsia="Times New Roman" w:cstheme="minorHAnsi"/>
          <w:bCs/>
          <w:color w:val="146EAE"/>
          <w:lang w:val="en-GB"/>
        </w:rPr>
      </w:pPr>
      <w:r w:rsidRPr="007C223E">
        <w:rPr>
          <w:rFonts w:eastAsia="Times New Roman" w:cstheme="minorHAnsi"/>
          <w:bCs/>
          <w:color w:val="146EAE"/>
          <w:lang w:val="en-GB"/>
        </w:rPr>
        <w:t xml:space="preserve">Unit 4 - An Animal’s Life </w:t>
      </w:r>
    </w:p>
    <w:p w:rsidR="00C36A2A" w:rsidRPr="00C36A2A" w:rsidRDefault="00C36A2A" w:rsidP="00C36A2A">
      <w:pPr>
        <w:shd w:val="clear" w:color="auto" w:fill="FFFFFF"/>
        <w:spacing w:after="360" w:line="396" w:lineRule="auto"/>
        <w:rPr>
          <w:rFonts w:eastAsia="Times New Roman" w:cstheme="minorHAnsi"/>
          <w:vanish/>
          <w:color w:val="000000"/>
          <w:u w:val="single"/>
          <w:lang w:val="en-GB"/>
        </w:rPr>
      </w:pPr>
      <w:r w:rsidRPr="00C36A2A">
        <w:rPr>
          <w:rFonts w:eastAsia="Times New Roman" w:cstheme="minorHAnsi"/>
          <w:vanish/>
          <w:color w:val="000000"/>
          <w:u w:val="single"/>
          <w:lang w:val="en-GB"/>
        </w:rPr>
        <w:t>Students study the basic needs of animals for survival and the life cycle of animals. The monarch is observed through its life cycle and common schoolyard animals are observed in a model habitat. Students observe and care for the animals.</w:t>
      </w:r>
    </w:p>
    <w:p w:rsidR="00C36A2A" w:rsidRPr="00C36A2A" w:rsidRDefault="00216C48" w:rsidP="00C36A2A">
      <w:pPr>
        <w:shd w:val="clear" w:color="auto" w:fill="FFFFFF"/>
        <w:spacing w:after="360" w:line="396" w:lineRule="auto"/>
        <w:rPr>
          <w:rFonts w:eastAsia="Times New Roman" w:cstheme="minorHAnsi"/>
          <w:vanish/>
          <w:color w:val="000000"/>
          <w:u w:val="single"/>
          <w:lang w:val="en-GB"/>
        </w:rPr>
      </w:pPr>
      <w:hyperlink r:id="rId23" w:history="1">
        <w:r w:rsidR="00C36A2A" w:rsidRPr="00C36A2A">
          <w:rPr>
            <w:rFonts w:eastAsia="Times New Roman" w:cstheme="minorHAnsi"/>
            <w:i/>
            <w:iCs/>
            <w:vanish/>
            <w:color w:val="555555"/>
            <w:u w:val="single"/>
            <w:lang w:val="en-GB"/>
          </w:rPr>
          <w:t>An Animal's Life</w:t>
        </w:r>
      </w:hyperlink>
      <w:hyperlink r:id="rId24" w:history="1">
        <w:r w:rsidR="00C36A2A" w:rsidRPr="00C36A2A">
          <w:rPr>
            <w:rFonts w:eastAsia="Times New Roman" w:cstheme="minorHAnsi"/>
            <w:vanish/>
            <w:color w:val="555555"/>
            <w:u w:val="single"/>
            <w:lang w:val="en-GB"/>
          </w:rPr>
          <w:t xml:space="preserve"> Parent Letter</w:t>
        </w:r>
      </w:hyperlink>
      <w:r w:rsidR="00C36A2A" w:rsidRPr="00C36A2A">
        <w:rPr>
          <w:rFonts w:eastAsia="Times New Roman" w:cstheme="minorHAnsi"/>
          <w:vanish/>
          <w:color w:val="000000"/>
          <w:u w:val="single"/>
          <w:lang w:val="en-GB"/>
        </w:rPr>
        <w:t xml:space="preserve"> </w:t>
      </w:r>
    </w:p>
    <w:p w:rsidR="00C36A2A" w:rsidRPr="00C36A2A" w:rsidRDefault="00C36A2A" w:rsidP="00C36A2A">
      <w:pPr>
        <w:shd w:val="clear" w:color="auto" w:fill="FFFFFF"/>
        <w:spacing w:before="100" w:beforeAutospacing="1" w:after="180" w:line="396" w:lineRule="auto"/>
        <w:outlineLvl w:val="2"/>
        <w:rPr>
          <w:rFonts w:eastAsia="Times New Roman" w:cstheme="minorHAnsi"/>
          <w:b/>
          <w:bCs/>
          <w:color w:val="146EAE"/>
          <w:u w:val="single"/>
          <w:lang w:val="en-GB"/>
        </w:rPr>
      </w:pPr>
      <w:r w:rsidRPr="00C36A2A">
        <w:rPr>
          <w:rFonts w:eastAsia="Times New Roman" w:cstheme="minorHAnsi"/>
          <w:b/>
          <w:bCs/>
          <w:color w:val="146EAE"/>
          <w:u w:val="single"/>
          <w:lang w:val="en-GB"/>
        </w:rPr>
        <w:t>Second Grade</w:t>
      </w:r>
    </w:p>
    <w:p w:rsidR="00C36A2A" w:rsidRPr="00C36A2A" w:rsidRDefault="00767C66" w:rsidP="00C36A2A">
      <w:pPr>
        <w:shd w:val="clear" w:color="auto" w:fill="FFFFFF"/>
        <w:spacing w:after="0" w:line="240" w:lineRule="auto"/>
        <w:outlineLvl w:val="2"/>
        <w:rPr>
          <w:rFonts w:eastAsia="Times New Roman" w:cstheme="minorHAnsi"/>
          <w:bCs/>
          <w:color w:val="146EAE"/>
          <w:lang w:val="en-GB"/>
        </w:rPr>
      </w:pPr>
      <w:r w:rsidRPr="007C223E">
        <w:rPr>
          <w:rFonts w:eastAsia="Times New Roman" w:cstheme="minorHAnsi"/>
          <w:bCs/>
          <w:color w:val="146EAE"/>
          <w:lang w:val="en-GB"/>
        </w:rPr>
        <w:t xml:space="preserve">Unit 1 - Measuring Matters </w:t>
      </w:r>
    </w:p>
    <w:p w:rsidR="00C36A2A" w:rsidRPr="00C36A2A" w:rsidRDefault="00C36A2A" w:rsidP="00C36A2A">
      <w:pPr>
        <w:shd w:val="clear" w:color="auto" w:fill="FFFFFF"/>
        <w:spacing w:after="360" w:line="396" w:lineRule="auto"/>
        <w:rPr>
          <w:rFonts w:eastAsia="Times New Roman" w:cstheme="minorHAnsi"/>
          <w:vanish/>
          <w:color w:val="000000"/>
          <w:lang w:val="en-GB"/>
        </w:rPr>
      </w:pPr>
      <w:r w:rsidRPr="00C36A2A">
        <w:rPr>
          <w:rFonts w:eastAsia="Times New Roman" w:cstheme="minorHAnsi"/>
          <w:i/>
          <w:iCs/>
          <w:vanish/>
          <w:color w:val="000000"/>
          <w:lang w:val="en-GB"/>
        </w:rPr>
        <w:t>Measuring Matters</w:t>
      </w:r>
      <w:r w:rsidRPr="00C36A2A">
        <w:rPr>
          <w:rFonts w:eastAsia="Times New Roman" w:cstheme="minorHAnsi"/>
          <w:vanish/>
          <w:color w:val="000000"/>
          <w:lang w:val="en-GB"/>
        </w:rPr>
        <w:t xml:space="preserve"> focuses on common objects and substances and their physical properties that can be observed and measured. Students describe objects and substances and identify the properties of matter through the application of measurement and material composition.</w:t>
      </w:r>
    </w:p>
    <w:p w:rsidR="00C36A2A" w:rsidRPr="00C36A2A" w:rsidRDefault="00216C48" w:rsidP="00C36A2A">
      <w:pPr>
        <w:shd w:val="clear" w:color="auto" w:fill="FFFFFF"/>
        <w:spacing w:after="360" w:line="396" w:lineRule="auto"/>
        <w:rPr>
          <w:rFonts w:eastAsia="Times New Roman" w:cstheme="minorHAnsi"/>
          <w:vanish/>
          <w:color w:val="000000"/>
          <w:lang w:val="en-GB"/>
        </w:rPr>
      </w:pPr>
      <w:hyperlink r:id="rId25" w:history="1">
        <w:r w:rsidR="00C36A2A" w:rsidRPr="00C36A2A">
          <w:rPr>
            <w:rFonts w:eastAsia="Times New Roman" w:cstheme="minorHAnsi"/>
            <w:i/>
            <w:iCs/>
            <w:vanish/>
            <w:color w:val="555555"/>
            <w:lang w:val="en-GB"/>
          </w:rPr>
          <w:t>Measuring Matter</w:t>
        </w:r>
      </w:hyperlink>
      <w:hyperlink r:id="rId26" w:history="1">
        <w:r w:rsidR="00C36A2A" w:rsidRPr="00C36A2A">
          <w:rPr>
            <w:rFonts w:eastAsia="Times New Roman" w:cstheme="minorHAnsi"/>
            <w:vanish/>
            <w:color w:val="555555"/>
            <w:lang w:val="en-GB"/>
          </w:rPr>
          <w:t>s Parent Letter</w:t>
        </w:r>
      </w:hyperlink>
      <w:r w:rsidR="00C36A2A" w:rsidRPr="00C36A2A">
        <w:rPr>
          <w:rFonts w:eastAsia="Times New Roman" w:cstheme="minorHAnsi"/>
          <w:vanish/>
          <w:color w:val="000000"/>
          <w:lang w:val="en-GB"/>
        </w:rPr>
        <w:t xml:space="preserve"> </w:t>
      </w:r>
    </w:p>
    <w:p w:rsidR="00C36A2A" w:rsidRPr="00C36A2A" w:rsidRDefault="00C36A2A" w:rsidP="00C36A2A">
      <w:pPr>
        <w:shd w:val="clear" w:color="auto" w:fill="FFFFFF"/>
        <w:spacing w:after="0" w:line="240" w:lineRule="auto"/>
        <w:outlineLvl w:val="2"/>
        <w:rPr>
          <w:rFonts w:eastAsia="Times New Roman" w:cstheme="minorHAnsi"/>
          <w:bCs/>
          <w:color w:val="146EAE"/>
          <w:lang w:val="en-GB"/>
        </w:rPr>
      </w:pPr>
      <w:r w:rsidRPr="00C36A2A">
        <w:rPr>
          <w:rFonts w:eastAsia="Times New Roman" w:cstheme="minorHAnsi"/>
          <w:bCs/>
          <w:color w:val="146EAE"/>
          <w:lang w:val="en-GB"/>
        </w:rPr>
        <w:t xml:space="preserve">Unit 2 &amp; </w:t>
      </w:r>
      <w:r w:rsidR="00767C66" w:rsidRPr="007C223E">
        <w:rPr>
          <w:rFonts w:eastAsia="Times New Roman" w:cstheme="minorHAnsi"/>
          <w:bCs/>
          <w:color w:val="146EAE"/>
          <w:lang w:val="en-GB"/>
        </w:rPr>
        <w:t>3 - Earth’s Land and Water</w:t>
      </w:r>
    </w:p>
    <w:p w:rsidR="00C36A2A" w:rsidRPr="00C36A2A" w:rsidRDefault="00C36A2A" w:rsidP="00C36A2A">
      <w:pPr>
        <w:shd w:val="clear" w:color="auto" w:fill="FFFFFF"/>
        <w:spacing w:after="360" w:line="396" w:lineRule="auto"/>
        <w:rPr>
          <w:rFonts w:eastAsia="Times New Roman" w:cstheme="minorHAnsi"/>
          <w:vanish/>
          <w:color w:val="000000"/>
          <w:lang w:val="en-GB"/>
        </w:rPr>
      </w:pPr>
      <w:r w:rsidRPr="00C36A2A">
        <w:rPr>
          <w:rFonts w:eastAsia="Times New Roman" w:cstheme="minorHAnsi"/>
          <w:vanish/>
          <w:color w:val="000000"/>
          <w:lang w:val="en-GB"/>
        </w:rPr>
        <w:t>After identifying and designing models of landforms and bodies of water, students explore how water exists on Earth in three states and the movement of water on land and through the atmosphere. Students apply their knowledge to help identify sources of water and what is usable. Lessons include identifying and keeping track of uses of water in the classroom, home, and community. Students design a plan for water conservation.</w:t>
      </w:r>
    </w:p>
    <w:p w:rsidR="00C36A2A" w:rsidRPr="00C36A2A" w:rsidRDefault="00216C48" w:rsidP="00C36A2A">
      <w:pPr>
        <w:shd w:val="clear" w:color="auto" w:fill="FFFFFF"/>
        <w:spacing w:after="360" w:line="396" w:lineRule="auto"/>
        <w:rPr>
          <w:rFonts w:eastAsia="Times New Roman" w:cstheme="minorHAnsi"/>
          <w:vanish/>
          <w:color w:val="000000"/>
          <w:lang w:val="en-GB"/>
        </w:rPr>
      </w:pPr>
      <w:hyperlink r:id="rId27" w:history="1">
        <w:r w:rsidR="00C36A2A" w:rsidRPr="00C36A2A">
          <w:rPr>
            <w:rFonts w:eastAsia="Times New Roman" w:cstheme="minorHAnsi"/>
            <w:i/>
            <w:iCs/>
            <w:vanish/>
            <w:color w:val="555555"/>
            <w:lang w:val="en-GB"/>
          </w:rPr>
          <w:t xml:space="preserve">Earth's Land and Water </w:t>
        </w:r>
      </w:hyperlink>
      <w:hyperlink r:id="rId28" w:history="1">
        <w:r w:rsidR="00C36A2A" w:rsidRPr="00C36A2A">
          <w:rPr>
            <w:rFonts w:eastAsia="Times New Roman" w:cstheme="minorHAnsi"/>
            <w:vanish/>
            <w:color w:val="555555"/>
            <w:lang w:val="en-GB"/>
          </w:rPr>
          <w:t>Parent Letter</w:t>
        </w:r>
      </w:hyperlink>
    </w:p>
    <w:p w:rsidR="00C36A2A" w:rsidRPr="00C36A2A" w:rsidRDefault="00767C66" w:rsidP="00C36A2A">
      <w:pPr>
        <w:shd w:val="clear" w:color="auto" w:fill="FFFFFF"/>
        <w:spacing w:after="0" w:line="240" w:lineRule="auto"/>
        <w:outlineLvl w:val="2"/>
        <w:rPr>
          <w:rFonts w:eastAsia="Times New Roman" w:cstheme="minorHAnsi"/>
          <w:bCs/>
          <w:color w:val="146EAE"/>
          <w:lang w:val="en-GB"/>
        </w:rPr>
      </w:pPr>
      <w:r w:rsidRPr="007C223E">
        <w:rPr>
          <w:rFonts w:eastAsia="Times New Roman" w:cstheme="minorHAnsi"/>
          <w:bCs/>
          <w:color w:val="146EAE"/>
          <w:lang w:val="en-GB"/>
        </w:rPr>
        <w:t xml:space="preserve">Unit 4 - A Plant’s Life </w:t>
      </w:r>
    </w:p>
    <w:p w:rsidR="00216C48" w:rsidRDefault="00216C48" w:rsidP="00C36A2A">
      <w:pPr>
        <w:shd w:val="clear" w:color="auto" w:fill="FFFFFF"/>
        <w:spacing w:after="360" w:line="396" w:lineRule="auto"/>
        <w:rPr>
          <w:rFonts w:eastAsia="Times New Roman" w:cstheme="minorHAnsi"/>
          <w:color w:val="000000"/>
          <w:sz w:val="24"/>
          <w:szCs w:val="24"/>
          <w:u w:val="single"/>
          <w:lang w:val="en-GB"/>
        </w:rPr>
      </w:pPr>
    </w:p>
    <w:p w:rsidR="00C36A2A" w:rsidRPr="00C36A2A" w:rsidRDefault="00C36A2A" w:rsidP="00C36A2A">
      <w:pPr>
        <w:shd w:val="clear" w:color="auto" w:fill="FFFFFF"/>
        <w:spacing w:after="360" w:line="396" w:lineRule="auto"/>
        <w:rPr>
          <w:rFonts w:eastAsia="Times New Roman" w:cstheme="minorHAnsi"/>
          <w:vanish/>
          <w:color w:val="000000"/>
          <w:sz w:val="24"/>
          <w:szCs w:val="24"/>
          <w:u w:val="single"/>
          <w:lang w:val="en-GB"/>
        </w:rPr>
      </w:pPr>
      <w:r w:rsidRPr="00C36A2A">
        <w:rPr>
          <w:rFonts w:eastAsia="Times New Roman" w:cstheme="minorHAnsi"/>
          <w:vanish/>
          <w:color w:val="000000"/>
          <w:sz w:val="24"/>
          <w:szCs w:val="24"/>
          <w:u w:val="single"/>
          <w:lang w:val="en-GB"/>
        </w:rPr>
        <w:lastRenderedPageBreak/>
        <w:t>Students explore the parts of a plant, what they do, and how they contribute to its survival. Through planting seeds and observing their growth, they examine the life cycle of plants and consider their importance to the survival of all living things.</w:t>
      </w:r>
    </w:p>
    <w:p w:rsidR="00C36A2A" w:rsidRPr="00C36A2A" w:rsidRDefault="00216C48" w:rsidP="00C36A2A">
      <w:pPr>
        <w:shd w:val="clear" w:color="auto" w:fill="FFFFFF"/>
        <w:spacing w:after="360" w:line="396" w:lineRule="auto"/>
        <w:rPr>
          <w:rFonts w:eastAsia="Times New Roman" w:cstheme="minorHAnsi"/>
          <w:vanish/>
          <w:color w:val="000000"/>
          <w:sz w:val="24"/>
          <w:szCs w:val="24"/>
          <w:u w:val="single"/>
          <w:lang w:val="en-GB"/>
        </w:rPr>
      </w:pPr>
      <w:hyperlink r:id="rId29" w:history="1">
        <w:r w:rsidR="00C36A2A" w:rsidRPr="00C36A2A">
          <w:rPr>
            <w:rFonts w:eastAsia="Times New Roman" w:cstheme="minorHAnsi"/>
            <w:i/>
            <w:iCs/>
            <w:vanish/>
            <w:color w:val="555555"/>
            <w:sz w:val="24"/>
            <w:szCs w:val="24"/>
            <w:u w:val="single"/>
            <w:lang w:val="en-GB"/>
          </w:rPr>
          <w:t>A Plant's Life</w:t>
        </w:r>
      </w:hyperlink>
      <w:hyperlink r:id="rId30" w:history="1">
        <w:r w:rsidR="00C36A2A" w:rsidRPr="00C36A2A">
          <w:rPr>
            <w:rFonts w:eastAsia="Times New Roman" w:cstheme="minorHAnsi"/>
            <w:vanish/>
            <w:color w:val="555555"/>
            <w:sz w:val="24"/>
            <w:szCs w:val="24"/>
            <w:u w:val="single"/>
            <w:lang w:val="en-GB"/>
          </w:rPr>
          <w:t xml:space="preserve"> Parent Letter </w:t>
        </w:r>
      </w:hyperlink>
    </w:p>
    <w:p w:rsidR="00C36A2A" w:rsidRPr="00C36A2A" w:rsidRDefault="00C36A2A" w:rsidP="00C36A2A">
      <w:pPr>
        <w:shd w:val="clear" w:color="auto" w:fill="FFFFFF"/>
        <w:spacing w:before="100" w:beforeAutospacing="1" w:after="180" w:line="396" w:lineRule="auto"/>
        <w:outlineLvl w:val="2"/>
        <w:rPr>
          <w:rFonts w:eastAsia="Times New Roman" w:cstheme="minorHAnsi"/>
          <w:b/>
          <w:bCs/>
          <w:color w:val="146EAE"/>
          <w:sz w:val="24"/>
          <w:szCs w:val="24"/>
          <w:u w:val="single"/>
          <w:lang w:val="en-GB"/>
        </w:rPr>
      </w:pPr>
      <w:r w:rsidRPr="00C36A2A">
        <w:rPr>
          <w:rFonts w:eastAsia="Times New Roman" w:cstheme="minorHAnsi"/>
          <w:b/>
          <w:bCs/>
          <w:color w:val="146EAE"/>
          <w:sz w:val="24"/>
          <w:szCs w:val="24"/>
          <w:u w:val="single"/>
          <w:lang w:val="en-GB"/>
        </w:rPr>
        <w:t>Third Grade</w:t>
      </w:r>
    </w:p>
    <w:p w:rsidR="00C36A2A" w:rsidRPr="00C36A2A" w:rsidRDefault="00C36A2A" w:rsidP="00C36A2A">
      <w:pPr>
        <w:shd w:val="clear" w:color="auto" w:fill="FFFFFF"/>
        <w:spacing w:after="0" w:line="240" w:lineRule="auto"/>
        <w:outlineLvl w:val="2"/>
        <w:rPr>
          <w:rFonts w:eastAsia="Times New Roman" w:cstheme="minorHAnsi"/>
          <w:bCs/>
          <w:color w:val="146EAE"/>
          <w:lang w:val="en-GB"/>
        </w:rPr>
      </w:pPr>
      <w:r w:rsidRPr="00C36A2A">
        <w:rPr>
          <w:rFonts w:eastAsia="Times New Roman" w:cstheme="minorHAnsi"/>
          <w:bCs/>
          <w:color w:val="146EAE"/>
          <w:lang w:val="en-GB"/>
        </w:rPr>
        <w:t>U</w:t>
      </w:r>
      <w:r w:rsidR="00767C66" w:rsidRPr="007C223E">
        <w:rPr>
          <w:rFonts w:eastAsia="Times New Roman" w:cstheme="minorHAnsi"/>
          <w:bCs/>
          <w:color w:val="146EAE"/>
          <w:lang w:val="en-GB"/>
        </w:rPr>
        <w:t xml:space="preserve">nit 1 - Changes in Motion </w:t>
      </w:r>
    </w:p>
    <w:p w:rsidR="00C36A2A" w:rsidRPr="00C36A2A" w:rsidRDefault="00C36A2A" w:rsidP="00C36A2A">
      <w:pPr>
        <w:shd w:val="clear" w:color="auto" w:fill="FFFFFF"/>
        <w:spacing w:after="360" w:line="396" w:lineRule="auto"/>
        <w:rPr>
          <w:rFonts w:eastAsia="Times New Roman" w:cstheme="minorHAnsi"/>
          <w:vanish/>
          <w:color w:val="000000"/>
          <w:lang w:val="en-GB"/>
        </w:rPr>
      </w:pPr>
      <w:r w:rsidRPr="00C36A2A">
        <w:rPr>
          <w:rFonts w:eastAsia="Times New Roman" w:cstheme="minorHAnsi"/>
          <w:vanish/>
          <w:color w:val="000000"/>
          <w:lang w:val="en-GB"/>
        </w:rPr>
        <w:t>Using their everyday observations of motion and through a variety of activities, students build on their Kindergarten experiences and explore concepts of motion and forces. They compare and contrast motion in terms of direction, speed, and the relationship with gravity and friction.</w:t>
      </w:r>
    </w:p>
    <w:p w:rsidR="00C36A2A" w:rsidRPr="00C36A2A" w:rsidRDefault="00216C48" w:rsidP="00C36A2A">
      <w:pPr>
        <w:shd w:val="clear" w:color="auto" w:fill="FFFFFF"/>
        <w:spacing w:after="360" w:line="396" w:lineRule="auto"/>
        <w:rPr>
          <w:rFonts w:eastAsia="Times New Roman" w:cstheme="minorHAnsi"/>
          <w:vanish/>
          <w:color w:val="000000"/>
          <w:lang w:val="en-GB"/>
        </w:rPr>
      </w:pPr>
      <w:hyperlink r:id="rId31" w:history="1">
        <w:r w:rsidR="00C36A2A" w:rsidRPr="00C36A2A">
          <w:rPr>
            <w:rFonts w:eastAsia="Times New Roman" w:cstheme="minorHAnsi"/>
            <w:i/>
            <w:iCs/>
            <w:vanish/>
            <w:color w:val="555555"/>
            <w:lang w:val="en-GB"/>
          </w:rPr>
          <w:t>Changes in Motion</w:t>
        </w:r>
      </w:hyperlink>
      <w:hyperlink r:id="rId32" w:history="1">
        <w:r w:rsidR="00C36A2A" w:rsidRPr="00C36A2A">
          <w:rPr>
            <w:rFonts w:eastAsia="Times New Roman" w:cstheme="minorHAnsi"/>
            <w:vanish/>
            <w:color w:val="555555"/>
            <w:lang w:val="en-GB"/>
          </w:rPr>
          <w:t xml:space="preserve"> Parent Letter </w:t>
        </w:r>
      </w:hyperlink>
    </w:p>
    <w:p w:rsidR="00C36A2A" w:rsidRPr="00C36A2A" w:rsidRDefault="00767C66" w:rsidP="00C36A2A">
      <w:pPr>
        <w:shd w:val="clear" w:color="auto" w:fill="FFFFFF"/>
        <w:spacing w:after="0" w:line="240" w:lineRule="auto"/>
        <w:outlineLvl w:val="2"/>
        <w:rPr>
          <w:rFonts w:eastAsia="Times New Roman" w:cstheme="minorHAnsi"/>
          <w:bCs/>
          <w:color w:val="146EAE"/>
          <w:lang w:val="en-GB"/>
        </w:rPr>
      </w:pPr>
      <w:r w:rsidRPr="007C223E">
        <w:rPr>
          <w:rFonts w:eastAsia="Times New Roman" w:cstheme="minorHAnsi"/>
          <w:bCs/>
          <w:color w:val="146EAE"/>
          <w:lang w:val="en-GB"/>
        </w:rPr>
        <w:t xml:space="preserve">Unit 2 - Light and Sound </w:t>
      </w:r>
    </w:p>
    <w:p w:rsidR="00C36A2A" w:rsidRPr="00C36A2A" w:rsidRDefault="00C36A2A" w:rsidP="00C36A2A">
      <w:pPr>
        <w:shd w:val="clear" w:color="auto" w:fill="FFFFFF"/>
        <w:spacing w:after="360" w:line="396" w:lineRule="auto"/>
        <w:rPr>
          <w:rFonts w:eastAsia="Times New Roman" w:cstheme="minorHAnsi"/>
          <w:vanish/>
          <w:color w:val="000000"/>
          <w:lang w:val="en-GB"/>
        </w:rPr>
      </w:pPr>
      <w:r w:rsidRPr="00C36A2A">
        <w:rPr>
          <w:rFonts w:eastAsia="Times New Roman" w:cstheme="minorHAnsi"/>
          <w:vanish/>
          <w:color w:val="000000"/>
          <w:lang w:val="en-GB"/>
        </w:rPr>
        <w:t>Beginning with an exploration into the properties of light and sound, students apply their knowledge to concepts related to shadows, color, pitch, and volume. They compare and contrast the properties of light and sound and relate their ideas to observation of change and evidence of sound and light energy.</w:t>
      </w:r>
    </w:p>
    <w:p w:rsidR="00C36A2A" w:rsidRPr="00C36A2A" w:rsidRDefault="00216C48" w:rsidP="00C36A2A">
      <w:pPr>
        <w:shd w:val="clear" w:color="auto" w:fill="FFFFFF"/>
        <w:spacing w:after="360" w:line="396" w:lineRule="auto"/>
        <w:rPr>
          <w:rFonts w:eastAsia="Times New Roman" w:cstheme="minorHAnsi"/>
          <w:vanish/>
          <w:color w:val="000000"/>
          <w:lang w:val="en-GB"/>
        </w:rPr>
      </w:pPr>
      <w:hyperlink r:id="rId33" w:history="1">
        <w:r w:rsidR="00C36A2A" w:rsidRPr="00C36A2A">
          <w:rPr>
            <w:rFonts w:eastAsia="Times New Roman" w:cstheme="minorHAnsi"/>
            <w:i/>
            <w:iCs/>
            <w:vanish/>
            <w:color w:val="555555"/>
            <w:lang w:val="en-GB"/>
          </w:rPr>
          <w:t>Light and Sound</w:t>
        </w:r>
      </w:hyperlink>
      <w:hyperlink r:id="rId34" w:history="1">
        <w:r w:rsidR="00C36A2A" w:rsidRPr="00C36A2A">
          <w:rPr>
            <w:rFonts w:eastAsia="Times New Roman" w:cstheme="minorHAnsi"/>
            <w:vanish/>
            <w:color w:val="555555"/>
            <w:lang w:val="en-GB"/>
          </w:rPr>
          <w:t xml:space="preserve"> Parent Letter </w:t>
        </w:r>
      </w:hyperlink>
    </w:p>
    <w:p w:rsidR="00C36A2A" w:rsidRPr="00C36A2A" w:rsidRDefault="00767C66" w:rsidP="00C36A2A">
      <w:pPr>
        <w:shd w:val="clear" w:color="auto" w:fill="FFFFFF"/>
        <w:spacing w:after="0" w:line="240" w:lineRule="auto"/>
        <w:outlineLvl w:val="2"/>
        <w:rPr>
          <w:rFonts w:eastAsia="Times New Roman" w:cstheme="minorHAnsi"/>
          <w:bCs/>
          <w:color w:val="146EAE"/>
          <w:lang w:val="en-GB"/>
        </w:rPr>
      </w:pPr>
      <w:r w:rsidRPr="007C223E">
        <w:rPr>
          <w:rFonts w:eastAsia="Times New Roman" w:cstheme="minorHAnsi"/>
          <w:bCs/>
          <w:color w:val="146EAE"/>
          <w:lang w:val="en-GB"/>
        </w:rPr>
        <w:t xml:space="preserve">Unit 3 - Earth and Me </w:t>
      </w:r>
    </w:p>
    <w:p w:rsidR="00C36A2A" w:rsidRPr="00C36A2A" w:rsidRDefault="00C36A2A" w:rsidP="00C36A2A">
      <w:pPr>
        <w:shd w:val="clear" w:color="auto" w:fill="FFFFFF"/>
        <w:spacing w:after="360" w:line="396" w:lineRule="auto"/>
        <w:rPr>
          <w:rFonts w:eastAsia="Times New Roman" w:cstheme="minorHAnsi"/>
          <w:vanish/>
          <w:color w:val="000000"/>
          <w:lang w:val="en-GB"/>
        </w:rPr>
      </w:pPr>
      <w:r w:rsidRPr="00C36A2A">
        <w:rPr>
          <w:rFonts w:eastAsia="Times New Roman" w:cstheme="minorHAnsi"/>
          <w:vanish/>
          <w:color w:val="000000"/>
          <w:lang w:val="en-GB"/>
        </w:rPr>
        <w:t>Students identify earth materials and surface changes and apply their knowledge to natural resources and how humans use natural resources. The effect of human dependency and activity on Earth’s natural resources is applied through ways to protect, conserve, and restore the Earth’s resources and environment.</w:t>
      </w:r>
    </w:p>
    <w:p w:rsidR="00C36A2A" w:rsidRPr="00C36A2A" w:rsidRDefault="00216C48" w:rsidP="00C36A2A">
      <w:pPr>
        <w:shd w:val="clear" w:color="auto" w:fill="FFFFFF"/>
        <w:spacing w:after="360" w:line="396" w:lineRule="auto"/>
        <w:rPr>
          <w:rFonts w:eastAsia="Times New Roman" w:cstheme="minorHAnsi"/>
          <w:vanish/>
          <w:color w:val="000000"/>
          <w:lang w:val="en-GB"/>
        </w:rPr>
      </w:pPr>
      <w:hyperlink r:id="rId35" w:history="1">
        <w:r w:rsidR="00C36A2A" w:rsidRPr="00C36A2A">
          <w:rPr>
            <w:rFonts w:eastAsia="Times New Roman" w:cstheme="minorHAnsi"/>
            <w:i/>
            <w:iCs/>
            <w:vanish/>
            <w:color w:val="555555"/>
            <w:lang w:val="en-GB"/>
          </w:rPr>
          <w:t>Earth and Me</w:t>
        </w:r>
      </w:hyperlink>
      <w:hyperlink r:id="rId36" w:history="1">
        <w:r w:rsidR="00C36A2A" w:rsidRPr="00C36A2A">
          <w:rPr>
            <w:rFonts w:eastAsia="Times New Roman" w:cstheme="minorHAnsi"/>
            <w:vanish/>
            <w:color w:val="555555"/>
            <w:lang w:val="en-GB"/>
          </w:rPr>
          <w:t xml:space="preserve"> Parent Letter</w:t>
        </w:r>
      </w:hyperlink>
    </w:p>
    <w:p w:rsidR="00C36A2A" w:rsidRPr="00C36A2A" w:rsidRDefault="00C36A2A" w:rsidP="00C36A2A">
      <w:pPr>
        <w:shd w:val="clear" w:color="auto" w:fill="FFFFFF"/>
        <w:spacing w:after="0" w:line="240" w:lineRule="auto"/>
        <w:outlineLvl w:val="2"/>
        <w:rPr>
          <w:rFonts w:eastAsia="Times New Roman" w:cstheme="minorHAnsi"/>
          <w:b/>
          <w:bCs/>
          <w:color w:val="146EAE"/>
          <w:sz w:val="16"/>
          <w:szCs w:val="16"/>
          <w:lang w:val="en-GB"/>
        </w:rPr>
      </w:pPr>
      <w:r w:rsidRPr="00C36A2A">
        <w:rPr>
          <w:rFonts w:eastAsia="Times New Roman" w:cstheme="minorHAnsi"/>
          <w:bCs/>
          <w:color w:val="146EAE"/>
          <w:lang w:val="en-GB"/>
        </w:rPr>
        <w:t xml:space="preserve">Unit 4 </w:t>
      </w:r>
      <w:r w:rsidR="00767C66" w:rsidRPr="007C223E">
        <w:rPr>
          <w:rFonts w:eastAsia="Times New Roman" w:cstheme="minorHAnsi"/>
          <w:bCs/>
          <w:color w:val="146EAE"/>
          <w:lang w:val="en-GB"/>
        </w:rPr>
        <w:t>- Organisms Have Character</w:t>
      </w:r>
      <w:r w:rsidR="00767C66" w:rsidRPr="00DB3BB7">
        <w:rPr>
          <w:rFonts w:eastAsia="Times New Roman" w:cstheme="minorHAnsi"/>
          <w:b/>
          <w:bCs/>
          <w:color w:val="146EAE"/>
          <w:sz w:val="16"/>
          <w:szCs w:val="16"/>
          <w:lang w:val="en-GB"/>
        </w:rPr>
        <w:t xml:space="preserve"> </w:t>
      </w:r>
    </w:p>
    <w:p w:rsidR="00C36A2A" w:rsidRPr="00C36A2A" w:rsidRDefault="00C36A2A" w:rsidP="00C36A2A">
      <w:pPr>
        <w:shd w:val="clear" w:color="auto" w:fill="FFFFFF"/>
        <w:spacing w:after="360" w:line="396" w:lineRule="auto"/>
        <w:rPr>
          <w:rFonts w:eastAsia="Times New Roman" w:cstheme="minorHAnsi"/>
          <w:vanish/>
          <w:color w:val="000000"/>
          <w:sz w:val="24"/>
          <w:szCs w:val="24"/>
          <w:u w:val="single"/>
          <w:lang w:val="en-GB"/>
        </w:rPr>
      </w:pPr>
      <w:r w:rsidRPr="00C36A2A">
        <w:rPr>
          <w:rFonts w:eastAsia="Times New Roman" w:cstheme="minorHAnsi"/>
          <w:vanish/>
          <w:color w:val="000000"/>
          <w:sz w:val="24"/>
          <w:szCs w:val="24"/>
          <w:u w:val="single"/>
          <w:lang w:val="en-GB"/>
        </w:rPr>
        <w:t>Students take a deeper look into the physical and behavioral characteristics of organisms and their role in growth and survival. The function of different body parts is related to their environment and how animals survive in their environment. Students apply their knowledge of organisms to the food chain and food web.</w:t>
      </w:r>
    </w:p>
    <w:p w:rsidR="00C36A2A" w:rsidRPr="00C36A2A" w:rsidRDefault="00216C48" w:rsidP="00C36A2A">
      <w:pPr>
        <w:shd w:val="clear" w:color="auto" w:fill="FFFFFF"/>
        <w:spacing w:after="360" w:line="396" w:lineRule="auto"/>
        <w:rPr>
          <w:rFonts w:eastAsia="Times New Roman" w:cstheme="minorHAnsi"/>
          <w:vanish/>
          <w:color w:val="000000"/>
          <w:sz w:val="24"/>
          <w:szCs w:val="24"/>
          <w:u w:val="single"/>
          <w:lang w:val="en-GB"/>
        </w:rPr>
      </w:pPr>
      <w:hyperlink r:id="rId37" w:history="1">
        <w:r w:rsidR="00C36A2A" w:rsidRPr="00C36A2A">
          <w:rPr>
            <w:rFonts w:eastAsia="Times New Roman" w:cstheme="minorHAnsi"/>
            <w:i/>
            <w:iCs/>
            <w:vanish/>
            <w:color w:val="555555"/>
            <w:sz w:val="24"/>
            <w:szCs w:val="24"/>
            <w:u w:val="single"/>
            <w:lang w:val="en-GB"/>
          </w:rPr>
          <w:t>Organisms Have Character</w:t>
        </w:r>
      </w:hyperlink>
      <w:hyperlink r:id="rId38" w:history="1">
        <w:r w:rsidR="00C36A2A" w:rsidRPr="00C36A2A">
          <w:rPr>
            <w:rFonts w:eastAsia="Times New Roman" w:cstheme="minorHAnsi"/>
            <w:vanish/>
            <w:color w:val="555555"/>
            <w:sz w:val="24"/>
            <w:szCs w:val="24"/>
            <w:u w:val="single"/>
            <w:lang w:val="en-GB"/>
          </w:rPr>
          <w:t xml:space="preserve"> Parent Letter </w:t>
        </w:r>
      </w:hyperlink>
    </w:p>
    <w:p w:rsidR="00C36A2A" w:rsidRPr="00C36A2A" w:rsidRDefault="00C36A2A" w:rsidP="00C36A2A">
      <w:pPr>
        <w:shd w:val="clear" w:color="auto" w:fill="FFFFFF"/>
        <w:spacing w:before="100" w:beforeAutospacing="1" w:after="180" w:line="396" w:lineRule="auto"/>
        <w:outlineLvl w:val="2"/>
        <w:rPr>
          <w:rFonts w:eastAsia="Times New Roman" w:cstheme="minorHAnsi"/>
          <w:b/>
          <w:bCs/>
          <w:color w:val="146EAE"/>
          <w:sz w:val="24"/>
          <w:szCs w:val="24"/>
          <w:u w:val="single"/>
          <w:lang w:val="en-GB"/>
        </w:rPr>
      </w:pPr>
      <w:r w:rsidRPr="00C36A2A">
        <w:rPr>
          <w:rFonts w:eastAsia="Times New Roman" w:cstheme="minorHAnsi"/>
          <w:b/>
          <w:bCs/>
          <w:color w:val="146EAE"/>
          <w:sz w:val="24"/>
          <w:szCs w:val="24"/>
          <w:u w:val="single"/>
          <w:lang w:val="en-GB"/>
        </w:rPr>
        <w:t>Fourth Grade</w:t>
      </w:r>
    </w:p>
    <w:p w:rsidR="00C36A2A" w:rsidRPr="00C36A2A" w:rsidRDefault="00767C66" w:rsidP="00C36A2A">
      <w:pPr>
        <w:shd w:val="clear" w:color="auto" w:fill="FFFFFF"/>
        <w:spacing w:after="0" w:line="240" w:lineRule="auto"/>
        <w:outlineLvl w:val="2"/>
        <w:rPr>
          <w:rFonts w:eastAsia="Times New Roman" w:cstheme="minorHAnsi"/>
          <w:bCs/>
          <w:color w:val="146EAE"/>
          <w:lang w:val="en-GB"/>
        </w:rPr>
      </w:pPr>
      <w:r w:rsidRPr="007C223E">
        <w:rPr>
          <w:rFonts w:eastAsia="Times New Roman" w:cstheme="minorHAnsi"/>
          <w:bCs/>
          <w:color w:val="146EAE"/>
          <w:lang w:val="en-GB"/>
        </w:rPr>
        <w:t xml:space="preserve">Unit 1 - Energy Transfer </w:t>
      </w:r>
    </w:p>
    <w:p w:rsidR="00C36A2A" w:rsidRPr="00C36A2A" w:rsidRDefault="00C36A2A" w:rsidP="00C36A2A">
      <w:pPr>
        <w:shd w:val="clear" w:color="auto" w:fill="FFFFFF"/>
        <w:spacing w:after="360" w:line="396" w:lineRule="auto"/>
        <w:rPr>
          <w:rFonts w:eastAsia="Times New Roman" w:cstheme="minorHAnsi"/>
          <w:vanish/>
          <w:color w:val="000000"/>
          <w:lang w:val="en-GB"/>
        </w:rPr>
      </w:pPr>
      <w:r w:rsidRPr="00C36A2A">
        <w:rPr>
          <w:rFonts w:eastAsia="Times New Roman" w:cstheme="minorHAnsi"/>
          <w:vanish/>
          <w:color w:val="000000"/>
          <w:lang w:val="en-GB"/>
        </w:rPr>
        <w:t>This unit concentrates on heat, magnetism and electricity as energy transfers. The interaction of magnetic materials is explored through investigation. Students explore electrical circuits and apply their knowledge to build and electromagnet.</w:t>
      </w:r>
    </w:p>
    <w:p w:rsidR="00C36A2A" w:rsidRPr="00C36A2A" w:rsidRDefault="00216C48" w:rsidP="00C36A2A">
      <w:pPr>
        <w:shd w:val="clear" w:color="auto" w:fill="FFFFFF"/>
        <w:spacing w:after="360" w:line="396" w:lineRule="auto"/>
        <w:rPr>
          <w:rFonts w:eastAsia="Times New Roman" w:cstheme="minorHAnsi"/>
          <w:vanish/>
          <w:color w:val="000000"/>
          <w:lang w:val="en-GB"/>
        </w:rPr>
      </w:pPr>
      <w:hyperlink r:id="rId39" w:history="1">
        <w:r w:rsidR="00C36A2A" w:rsidRPr="00C36A2A">
          <w:rPr>
            <w:rFonts w:eastAsia="Times New Roman" w:cstheme="minorHAnsi"/>
            <w:i/>
            <w:iCs/>
            <w:vanish/>
            <w:color w:val="555555"/>
            <w:lang w:val="en-GB"/>
          </w:rPr>
          <w:t>Energy Transfer</w:t>
        </w:r>
      </w:hyperlink>
      <w:hyperlink r:id="rId40" w:history="1">
        <w:r w:rsidR="00C36A2A" w:rsidRPr="00C36A2A">
          <w:rPr>
            <w:rFonts w:eastAsia="Times New Roman" w:cstheme="minorHAnsi"/>
            <w:vanish/>
            <w:color w:val="555555"/>
            <w:lang w:val="en-GB"/>
          </w:rPr>
          <w:t xml:space="preserve"> Parent Letter</w:t>
        </w:r>
      </w:hyperlink>
    </w:p>
    <w:p w:rsidR="00C36A2A" w:rsidRPr="00C36A2A" w:rsidRDefault="00767C66" w:rsidP="00C36A2A">
      <w:pPr>
        <w:shd w:val="clear" w:color="auto" w:fill="FFFFFF"/>
        <w:spacing w:after="0" w:line="240" w:lineRule="auto"/>
        <w:outlineLvl w:val="2"/>
        <w:rPr>
          <w:rFonts w:eastAsia="Times New Roman" w:cstheme="minorHAnsi"/>
          <w:bCs/>
          <w:color w:val="146EAE"/>
          <w:lang w:val="en-GB"/>
        </w:rPr>
      </w:pPr>
      <w:r w:rsidRPr="007C223E">
        <w:rPr>
          <w:rFonts w:eastAsia="Times New Roman" w:cstheme="minorHAnsi"/>
          <w:bCs/>
          <w:color w:val="146EAE"/>
          <w:lang w:val="en-GB"/>
        </w:rPr>
        <w:t xml:space="preserve">Unit 2 - States of Matter </w:t>
      </w:r>
    </w:p>
    <w:p w:rsidR="00C36A2A" w:rsidRPr="00C36A2A" w:rsidRDefault="00C36A2A" w:rsidP="00C36A2A">
      <w:pPr>
        <w:shd w:val="clear" w:color="auto" w:fill="FFFFFF"/>
        <w:spacing w:after="360" w:line="396" w:lineRule="auto"/>
        <w:rPr>
          <w:rFonts w:eastAsia="Times New Roman" w:cstheme="minorHAnsi"/>
          <w:vanish/>
          <w:color w:val="000000"/>
          <w:lang w:val="en-GB"/>
        </w:rPr>
      </w:pPr>
      <w:r w:rsidRPr="00C36A2A">
        <w:rPr>
          <w:rFonts w:eastAsia="Times New Roman" w:cstheme="minorHAnsi"/>
          <w:vanish/>
          <w:color w:val="000000"/>
          <w:lang w:val="en-GB"/>
        </w:rPr>
        <w:t>Previous units have laid the foundation for a more in-depth study of the states of matter. Students explore the physical properties of solids, liquids, and gases through measurement and observation and investigation into the changes of states and apply what they discover to heat transfer and energy.</w:t>
      </w:r>
    </w:p>
    <w:p w:rsidR="00C36A2A" w:rsidRPr="00C36A2A" w:rsidRDefault="00216C48" w:rsidP="00C36A2A">
      <w:pPr>
        <w:shd w:val="clear" w:color="auto" w:fill="FFFFFF"/>
        <w:spacing w:after="360" w:line="396" w:lineRule="auto"/>
        <w:rPr>
          <w:rFonts w:eastAsia="Times New Roman" w:cstheme="minorHAnsi"/>
          <w:vanish/>
          <w:color w:val="000000"/>
          <w:lang w:val="en-GB"/>
        </w:rPr>
      </w:pPr>
      <w:hyperlink r:id="rId41" w:history="1">
        <w:r w:rsidR="00C36A2A" w:rsidRPr="00C36A2A">
          <w:rPr>
            <w:rFonts w:eastAsia="Times New Roman" w:cstheme="minorHAnsi"/>
            <w:i/>
            <w:iCs/>
            <w:vanish/>
            <w:color w:val="555555"/>
            <w:lang w:val="en-GB"/>
          </w:rPr>
          <w:t xml:space="preserve">States of Matter </w:t>
        </w:r>
      </w:hyperlink>
      <w:hyperlink r:id="rId42" w:history="1">
        <w:r w:rsidR="00C36A2A" w:rsidRPr="00C36A2A">
          <w:rPr>
            <w:rFonts w:eastAsia="Times New Roman" w:cstheme="minorHAnsi"/>
            <w:vanish/>
            <w:color w:val="555555"/>
            <w:lang w:val="en-GB"/>
          </w:rPr>
          <w:t>Parent Letter</w:t>
        </w:r>
      </w:hyperlink>
    </w:p>
    <w:p w:rsidR="00C36A2A" w:rsidRPr="00C36A2A" w:rsidRDefault="00C36A2A" w:rsidP="00C36A2A">
      <w:pPr>
        <w:shd w:val="clear" w:color="auto" w:fill="FFFFFF"/>
        <w:spacing w:after="0" w:line="240" w:lineRule="auto"/>
        <w:outlineLvl w:val="2"/>
        <w:rPr>
          <w:rFonts w:eastAsia="Times New Roman" w:cstheme="minorHAnsi"/>
          <w:bCs/>
          <w:color w:val="146EAE"/>
          <w:lang w:val="en-GB"/>
        </w:rPr>
      </w:pPr>
      <w:r w:rsidRPr="00C36A2A">
        <w:rPr>
          <w:rFonts w:eastAsia="Times New Roman" w:cstheme="minorHAnsi"/>
          <w:bCs/>
          <w:color w:val="146EAE"/>
          <w:lang w:val="en-GB"/>
        </w:rPr>
        <w:t xml:space="preserve">Unit 3 - The View </w:t>
      </w:r>
      <w:r w:rsidRPr="007C223E">
        <w:rPr>
          <w:rFonts w:eastAsia="Times New Roman" w:cstheme="minorHAnsi"/>
          <w:bCs/>
          <w:color w:val="146EAE"/>
          <w:lang w:val="en-GB"/>
        </w:rPr>
        <w:t>from</w:t>
      </w:r>
      <w:r w:rsidR="00767C66" w:rsidRPr="007C223E">
        <w:rPr>
          <w:rFonts w:eastAsia="Times New Roman" w:cstheme="minorHAnsi"/>
          <w:bCs/>
          <w:color w:val="146EAE"/>
          <w:lang w:val="en-GB"/>
        </w:rPr>
        <w:t xml:space="preserve"> the Earth </w:t>
      </w:r>
    </w:p>
    <w:p w:rsidR="00C36A2A" w:rsidRPr="00C36A2A" w:rsidRDefault="00C36A2A" w:rsidP="00C36A2A">
      <w:pPr>
        <w:shd w:val="clear" w:color="auto" w:fill="FFFFFF"/>
        <w:spacing w:after="360" w:line="396" w:lineRule="auto"/>
        <w:rPr>
          <w:rFonts w:eastAsia="Times New Roman" w:cstheme="minorHAnsi"/>
          <w:vanish/>
          <w:color w:val="000000"/>
          <w:lang w:val="en-GB"/>
        </w:rPr>
      </w:pPr>
      <w:r w:rsidRPr="00C36A2A">
        <w:rPr>
          <w:rFonts w:eastAsia="Times New Roman" w:cstheme="minorHAnsi"/>
          <w:vanish/>
          <w:color w:val="000000"/>
          <w:lang w:val="en-GB"/>
        </w:rPr>
        <w:t>Students make long-term observations of the position of the sun and moon in the sky to develop an understanding of relative distances, the appearance of movement across the sky, and relate it to day and night, Earth’s orbit, the spin of the Earth, and the visible shape of the moon. The unit concludes with a look into fossils and evidence of environment and changes in the history of the Earth.</w:t>
      </w:r>
    </w:p>
    <w:p w:rsidR="00C36A2A" w:rsidRPr="00C36A2A" w:rsidRDefault="00216C48" w:rsidP="00C36A2A">
      <w:pPr>
        <w:shd w:val="clear" w:color="auto" w:fill="FFFFFF"/>
        <w:spacing w:after="360" w:line="396" w:lineRule="auto"/>
        <w:rPr>
          <w:rFonts w:eastAsia="Times New Roman" w:cstheme="minorHAnsi"/>
          <w:vanish/>
          <w:color w:val="000000"/>
          <w:lang w:val="en-GB"/>
        </w:rPr>
      </w:pPr>
      <w:hyperlink r:id="rId43" w:history="1">
        <w:r w:rsidR="00C36A2A" w:rsidRPr="00C36A2A">
          <w:rPr>
            <w:rFonts w:eastAsia="Times New Roman" w:cstheme="minorHAnsi"/>
            <w:i/>
            <w:iCs/>
            <w:vanish/>
            <w:color w:val="555555"/>
            <w:lang w:val="en-GB"/>
          </w:rPr>
          <w:t xml:space="preserve">The View From the Earth </w:t>
        </w:r>
      </w:hyperlink>
      <w:hyperlink r:id="rId44" w:history="1">
        <w:r w:rsidR="00C36A2A" w:rsidRPr="00C36A2A">
          <w:rPr>
            <w:rFonts w:eastAsia="Times New Roman" w:cstheme="minorHAnsi"/>
            <w:vanish/>
            <w:color w:val="555555"/>
            <w:lang w:val="en-GB"/>
          </w:rPr>
          <w:t>Parent Letter</w:t>
        </w:r>
      </w:hyperlink>
    </w:p>
    <w:p w:rsidR="00C36A2A" w:rsidRPr="00C36A2A" w:rsidRDefault="00C36A2A" w:rsidP="00C36A2A">
      <w:pPr>
        <w:shd w:val="clear" w:color="auto" w:fill="FFFFFF"/>
        <w:spacing w:after="0" w:line="240" w:lineRule="auto"/>
        <w:outlineLvl w:val="2"/>
        <w:rPr>
          <w:rFonts w:eastAsia="Times New Roman" w:cstheme="minorHAnsi"/>
          <w:bCs/>
          <w:color w:val="146EAE"/>
          <w:sz w:val="20"/>
          <w:szCs w:val="20"/>
          <w:lang w:val="en-GB"/>
        </w:rPr>
      </w:pPr>
      <w:r w:rsidRPr="00C36A2A">
        <w:rPr>
          <w:rFonts w:eastAsia="Times New Roman" w:cstheme="minorHAnsi"/>
          <w:bCs/>
          <w:color w:val="146EAE"/>
          <w:lang w:val="en-GB"/>
        </w:rPr>
        <w:t>Unit 4 - Orga</w:t>
      </w:r>
      <w:r w:rsidR="00767C66" w:rsidRPr="007C223E">
        <w:rPr>
          <w:rFonts w:eastAsia="Times New Roman" w:cstheme="minorHAnsi"/>
          <w:bCs/>
          <w:color w:val="146EAE"/>
          <w:lang w:val="en-GB"/>
        </w:rPr>
        <w:t>nisms in Their Environment</w:t>
      </w:r>
      <w:r w:rsidR="00767C66" w:rsidRPr="00DB3BB7">
        <w:rPr>
          <w:rFonts w:eastAsia="Times New Roman" w:cstheme="minorHAnsi"/>
          <w:bCs/>
          <w:color w:val="146EAE"/>
          <w:sz w:val="20"/>
          <w:szCs w:val="20"/>
          <w:lang w:val="en-GB"/>
        </w:rPr>
        <w:t xml:space="preserve"> </w:t>
      </w:r>
    </w:p>
    <w:p w:rsidR="00C36A2A" w:rsidRPr="00C36A2A" w:rsidRDefault="00C36A2A" w:rsidP="00C36A2A">
      <w:pPr>
        <w:shd w:val="clear" w:color="auto" w:fill="FFFFFF"/>
        <w:spacing w:after="360" w:line="396" w:lineRule="auto"/>
        <w:rPr>
          <w:rFonts w:eastAsia="Times New Roman" w:cstheme="minorHAnsi"/>
          <w:vanish/>
          <w:color w:val="000000"/>
          <w:sz w:val="24"/>
          <w:szCs w:val="24"/>
          <w:lang w:val="en-GB"/>
        </w:rPr>
      </w:pPr>
      <w:r w:rsidRPr="00C36A2A">
        <w:rPr>
          <w:rFonts w:eastAsia="Times New Roman" w:cstheme="minorHAnsi"/>
          <w:vanish/>
          <w:color w:val="000000"/>
          <w:sz w:val="24"/>
          <w:szCs w:val="24"/>
          <w:lang w:val="en-GB"/>
        </w:rPr>
        <w:t>Students take a deeper look into the requirements of plants and animals to survive, the roles animals play in their environments, and how some animals and plants have variations that give them an advantage for survival. Students apply what they know and explore the effect of change on the environment.</w:t>
      </w:r>
    </w:p>
    <w:p w:rsidR="00C36A2A" w:rsidRPr="00C36A2A" w:rsidRDefault="00216C48" w:rsidP="00C36A2A">
      <w:pPr>
        <w:shd w:val="clear" w:color="auto" w:fill="FFFFFF"/>
        <w:spacing w:after="360" w:line="396" w:lineRule="auto"/>
        <w:rPr>
          <w:rFonts w:eastAsia="Times New Roman" w:cstheme="minorHAnsi"/>
          <w:vanish/>
          <w:color w:val="000000"/>
          <w:sz w:val="24"/>
          <w:szCs w:val="24"/>
          <w:lang w:val="en-GB"/>
        </w:rPr>
      </w:pPr>
      <w:hyperlink r:id="rId45" w:history="1">
        <w:r w:rsidR="00C36A2A" w:rsidRPr="00C36A2A">
          <w:rPr>
            <w:rFonts w:eastAsia="Times New Roman" w:cstheme="minorHAnsi"/>
            <w:i/>
            <w:iCs/>
            <w:vanish/>
            <w:color w:val="555555"/>
            <w:sz w:val="24"/>
            <w:szCs w:val="24"/>
            <w:lang w:val="en-GB"/>
          </w:rPr>
          <w:t>Organisms in Their Environment</w:t>
        </w:r>
      </w:hyperlink>
      <w:hyperlink r:id="rId46" w:history="1">
        <w:r w:rsidR="00C36A2A" w:rsidRPr="00C36A2A">
          <w:rPr>
            <w:rFonts w:eastAsia="Times New Roman" w:cstheme="minorHAnsi"/>
            <w:vanish/>
            <w:color w:val="555555"/>
            <w:sz w:val="24"/>
            <w:szCs w:val="24"/>
            <w:lang w:val="en-GB"/>
          </w:rPr>
          <w:t xml:space="preserve"> Parent Letter</w:t>
        </w:r>
      </w:hyperlink>
    </w:p>
    <w:p w:rsidR="00C36A2A" w:rsidRPr="00C36A2A" w:rsidRDefault="00C36A2A" w:rsidP="00C36A2A">
      <w:pPr>
        <w:shd w:val="clear" w:color="auto" w:fill="FFFFFF"/>
        <w:spacing w:before="100" w:beforeAutospacing="1" w:after="180" w:line="396" w:lineRule="auto"/>
        <w:outlineLvl w:val="2"/>
        <w:rPr>
          <w:rFonts w:eastAsia="Times New Roman" w:cstheme="minorHAnsi"/>
          <w:b/>
          <w:bCs/>
          <w:color w:val="146EAE"/>
          <w:sz w:val="24"/>
          <w:szCs w:val="24"/>
          <w:u w:val="single"/>
          <w:lang w:val="en-GB"/>
        </w:rPr>
      </w:pPr>
      <w:r w:rsidRPr="00C36A2A">
        <w:rPr>
          <w:rFonts w:eastAsia="Times New Roman" w:cstheme="minorHAnsi"/>
          <w:b/>
          <w:bCs/>
          <w:color w:val="146EAE"/>
          <w:sz w:val="24"/>
          <w:szCs w:val="24"/>
          <w:u w:val="single"/>
          <w:lang w:val="en-GB"/>
        </w:rPr>
        <w:t>Fifth Grade</w:t>
      </w:r>
    </w:p>
    <w:p w:rsidR="00C36A2A" w:rsidRPr="00C36A2A" w:rsidRDefault="00C36A2A" w:rsidP="00C36A2A">
      <w:pPr>
        <w:shd w:val="clear" w:color="auto" w:fill="FFFFFF"/>
        <w:spacing w:after="0" w:line="240" w:lineRule="auto"/>
        <w:outlineLvl w:val="2"/>
        <w:rPr>
          <w:rFonts w:eastAsia="Times New Roman" w:cstheme="minorHAnsi"/>
          <w:bCs/>
          <w:color w:val="146EAE"/>
          <w:lang w:val="en-GB"/>
        </w:rPr>
      </w:pPr>
      <w:r w:rsidRPr="00C36A2A">
        <w:rPr>
          <w:rFonts w:eastAsia="Times New Roman" w:cstheme="minorHAnsi"/>
          <w:bCs/>
          <w:color w:val="146EAE"/>
          <w:lang w:val="en-GB"/>
        </w:rPr>
        <w:t>Unit</w:t>
      </w:r>
      <w:r w:rsidR="00767C66" w:rsidRPr="007C223E">
        <w:rPr>
          <w:rFonts w:eastAsia="Times New Roman" w:cstheme="minorHAnsi"/>
          <w:bCs/>
          <w:color w:val="146EAE"/>
          <w:lang w:val="en-GB"/>
        </w:rPr>
        <w:t xml:space="preserve"> 1 &amp; 2 - Forces and Motion </w:t>
      </w:r>
    </w:p>
    <w:p w:rsidR="00C36A2A" w:rsidRPr="00C36A2A" w:rsidRDefault="00C36A2A" w:rsidP="00C36A2A">
      <w:pPr>
        <w:shd w:val="clear" w:color="auto" w:fill="FFFFFF"/>
        <w:spacing w:after="360" w:line="396" w:lineRule="auto"/>
        <w:rPr>
          <w:rFonts w:eastAsia="Times New Roman" w:cstheme="minorHAnsi"/>
          <w:vanish/>
          <w:color w:val="000000"/>
          <w:lang w:val="en-GB"/>
        </w:rPr>
      </w:pPr>
      <w:r w:rsidRPr="00C36A2A">
        <w:rPr>
          <w:rFonts w:eastAsia="Times New Roman" w:cstheme="minorHAnsi"/>
          <w:vanish/>
          <w:color w:val="000000"/>
          <w:lang w:val="en-GB"/>
        </w:rPr>
        <w:t>Students continue to learn about how things move and participate in an exploration into force and motion as related to distance, time, speed, balanced and unbalanced forces, contact and non-contact forces. Students collect data and describe force and motion in qualitative and quantitative terms. Students illustrate how motion can be measured and represented on a graph.</w:t>
      </w:r>
    </w:p>
    <w:p w:rsidR="00C36A2A" w:rsidRPr="00C36A2A" w:rsidRDefault="00216C48" w:rsidP="00C36A2A">
      <w:pPr>
        <w:shd w:val="clear" w:color="auto" w:fill="FFFFFF"/>
        <w:spacing w:after="360" w:line="396" w:lineRule="auto"/>
        <w:rPr>
          <w:rFonts w:eastAsia="Times New Roman" w:cstheme="minorHAnsi"/>
          <w:vanish/>
          <w:color w:val="000000"/>
          <w:lang w:val="en-GB"/>
        </w:rPr>
      </w:pPr>
      <w:hyperlink r:id="rId47" w:history="1">
        <w:r w:rsidR="00C36A2A" w:rsidRPr="00C36A2A">
          <w:rPr>
            <w:rFonts w:eastAsia="Times New Roman" w:cstheme="minorHAnsi"/>
            <w:i/>
            <w:iCs/>
            <w:vanish/>
            <w:color w:val="555555"/>
            <w:lang w:val="en-GB"/>
          </w:rPr>
          <w:t xml:space="preserve">Forces and Motion </w:t>
        </w:r>
      </w:hyperlink>
      <w:hyperlink r:id="rId48" w:history="1">
        <w:r w:rsidR="00C36A2A" w:rsidRPr="00C36A2A">
          <w:rPr>
            <w:rFonts w:eastAsia="Times New Roman" w:cstheme="minorHAnsi"/>
            <w:vanish/>
            <w:color w:val="555555"/>
            <w:lang w:val="en-GB"/>
          </w:rPr>
          <w:t>Parent Letter</w:t>
        </w:r>
      </w:hyperlink>
    </w:p>
    <w:p w:rsidR="00C36A2A" w:rsidRPr="00C36A2A" w:rsidRDefault="00C36A2A" w:rsidP="00C36A2A">
      <w:pPr>
        <w:shd w:val="clear" w:color="auto" w:fill="FFFFFF"/>
        <w:spacing w:after="0" w:line="240" w:lineRule="auto"/>
        <w:outlineLvl w:val="2"/>
        <w:rPr>
          <w:rFonts w:eastAsia="Times New Roman" w:cstheme="minorHAnsi"/>
          <w:bCs/>
          <w:color w:val="146EAE"/>
          <w:lang w:val="en-GB"/>
        </w:rPr>
      </w:pPr>
      <w:r w:rsidRPr="00C36A2A">
        <w:rPr>
          <w:rFonts w:eastAsia="Times New Roman" w:cstheme="minorHAnsi"/>
          <w:bCs/>
          <w:color w:val="146EAE"/>
          <w:lang w:val="en-GB"/>
        </w:rPr>
        <w:t>U</w:t>
      </w:r>
      <w:r w:rsidR="00767C66" w:rsidRPr="007C223E">
        <w:rPr>
          <w:rFonts w:eastAsia="Times New Roman" w:cstheme="minorHAnsi"/>
          <w:bCs/>
          <w:color w:val="146EAE"/>
          <w:lang w:val="en-GB"/>
        </w:rPr>
        <w:t xml:space="preserve">nit 3 - Objects in the Sky </w:t>
      </w:r>
    </w:p>
    <w:p w:rsidR="00C36A2A" w:rsidRPr="00C36A2A" w:rsidRDefault="00C36A2A" w:rsidP="00C36A2A">
      <w:pPr>
        <w:shd w:val="clear" w:color="auto" w:fill="FFFFFF"/>
        <w:spacing w:after="360" w:line="396" w:lineRule="auto"/>
        <w:rPr>
          <w:rFonts w:eastAsia="Times New Roman" w:cstheme="minorHAnsi"/>
          <w:vanish/>
          <w:color w:val="000000"/>
          <w:lang w:val="en-GB"/>
        </w:rPr>
      </w:pPr>
      <w:r w:rsidRPr="00C36A2A">
        <w:rPr>
          <w:rFonts w:eastAsia="Times New Roman" w:cstheme="minorHAnsi"/>
          <w:vanish/>
          <w:color w:val="000000"/>
          <w:lang w:val="en-GB"/>
        </w:rPr>
        <w:t xml:space="preserve">This unit builds on the concepts of the 4th grade unit, </w:t>
      </w:r>
      <w:r w:rsidRPr="00C36A2A">
        <w:rPr>
          <w:rFonts w:eastAsia="Times New Roman" w:cstheme="minorHAnsi"/>
          <w:i/>
          <w:iCs/>
          <w:vanish/>
          <w:color w:val="000000"/>
          <w:lang w:val="en-GB"/>
        </w:rPr>
        <w:t>The View from Earth</w:t>
      </w:r>
      <w:r w:rsidRPr="00C36A2A">
        <w:rPr>
          <w:rFonts w:eastAsia="Times New Roman" w:cstheme="minorHAnsi"/>
          <w:vanish/>
          <w:color w:val="000000"/>
          <w:lang w:val="en-GB"/>
        </w:rPr>
        <w:t>, and students demonstrate using models rotation on axis and orbits due to gravity of Earth and other planets. They relate the relative position of the sun, moon, and Earth to seasons, moon phases, eclipses, tides and day and night.</w:t>
      </w:r>
    </w:p>
    <w:p w:rsidR="00C36A2A" w:rsidRPr="00C36A2A" w:rsidRDefault="00216C48" w:rsidP="00C36A2A">
      <w:pPr>
        <w:shd w:val="clear" w:color="auto" w:fill="FFFFFF"/>
        <w:spacing w:after="360" w:line="396" w:lineRule="auto"/>
        <w:rPr>
          <w:rFonts w:eastAsia="Times New Roman" w:cstheme="minorHAnsi"/>
          <w:vanish/>
          <w:color w:val="000000"/>
          <w:lang w:val="en-GB"/>
        </w:rPr>
      </w:pPr>
      <w:hyperlink r:id="rId49" w:history="1">
        <w:r w:rsidR="00C36A2A" w:rsidRPr="00C36A2A">
          <w:rPr>
            <w:rFonts w:eastAsia="Times New Roman" w:cstheme="minorHAnsi"/>
            <w:i/>
            <w:iCs/>
            <w:vanish/>
            <w:color w:val="555555"/>
            <w:lang w:val="en-GB"/>
          </w:rPr>
          <w:t>Objects in the Sky</w:t>
        </w:r>
      </w:hyperlink>
      <w:hyperlink r:id="rId50" w:history="1">
        <w:r w:rsidR="00C36A2A" w:rsidRPr="00C36A2A">
          <w:rPr>
            <w:rFonts w:eastAsia="Times New Roman" w:cstheme="minorHAnsi"/>
            <w:vanish/>
            <w:color w:val="555555"/>
            <w:lang w:val="en-GB"/>
          </w:rPr>
          <w:t xml:space="preserve"> Parent Letter </w:t>
        </w:r>
      </w:hyperlink>
    </w:p>
    <w:p w:rsidR="00C36A2A" w:rsidRPr="00C36A2A" w:rsidRDefault="00C36A2A" w:rsidP="00C36A2A">
      <w:pPr>
        <w:shd w:val="clear" w:color="auto" w:fill="FFFFFF"/>
        <w:spacing w:after="0" w:line="240" w:lineRule="auto"/>
        <w:outlineLvl w:val="2"/>
        <w:rPr>
          <w:rFonts w:eastAsia="Times New Roman" w:cstheme="minorHAnsi"/>
          <w:bCs/>
          <w:color w:val="146EAE"/>
          <w:lang w:val="en-GB"/>
        </w:rPr>
      </w:pPr>
      <w:r w:rsidRPr="00C36A2A">
        <w:rPr>
          <w:rFonts w:eastAsia="Times New Roman" w:cstheme="minorHAnsi"/>
          <w:bCs/>
          <w:color w:val="146EAE"/>
          <w:lang w:val="en-GB"/>
        </w:rPr>
        <w:t>Uni</w:t>
      </w:r>
      <w:r w:rsidR="00767C66" w:rsidRPr="007C223E">
        <w:rPr>
          <w:rFonts w:eastAsia="Times New Roman" w:cstheme="minorHAnsi"/>
          <w:bCs/>
          <w:color w:val="146EAE"/>
          <w:lang w:val="en-GB"/>
        </w:rPr>
        <w:t xml:space="preserve">t 4 - Systems and Survival </w:t>
      </w:r>
    </w:p>
    <w:p w:rsidR="00C36A2A" w:rsidRPr="00C36A2A" w:rsidRDefault="00C36A2A" w:rsidP="00C36A2A">
      <w:pPr>
        <w:shd w:val="clear" w:color="auto" w:fill="FFFFFF"/>
        <w:spacing w:after="360" w:line="396" w:lineRule="auto"/>
        <w:rPr>
          <w:rFonts w:eastAsia="Times New Roman" w:cstheme="minorHAnsi"/>
          <w:vanish/>
          <w:color w:val="000000"/>
          <w:sz w:val="24"/>
          <w:szCs w:val="24"/>
          <w:lang w:val="en-GB"/>
        </w:rPr>
      </w:pPr>
      <w:r w:rsidRPr="00C36A2A">
        <w:rPr>
          <w:rFonts w:eastAsia="Times New Roman" w:cstheme="minorHAnsi"/>
          <w:vanish/>
          <w:color w:val="000000"/>
          <w:sz w:val="24"/>
          <w:szCs w:val="24"/>
          <w:lang w:val="en-GB"/>
        </w:rPr>
        <w:t>Students examine three different “systems” in their lives, classification system, ecosystems, and human body systems. They use the characteristics of organisms to build model ecosystems, classify organisms by physical traits, and research human body systems and how they work together.</w:t>
      </w:r>
    </w:p>
    <w:p w:rsidR="00C36A2A" w:rsidRPr="00C36A2A" w:rsidRDefault="00216C48" w:rsidP="00C36A2A">
      <w:pPr>
        <w:shd w:val="clear" w:color="auto" w:fill="FFFFFF"/>
        <w:spacing w:after="360" w:line="396" w:lineRule="auto"/>
        <w:rPr>
          <w:rFonts w:eastAsia="Times New Roman" w:cstheme="minorHAnsi"/>
          <w:vanish/>
          <w:color w:val="000000"/>
          <w:sz w:val="24"/>
          <w:szCs w:val="24"/>
          <w:lang w:val="en-GB"/>
        </w:rPr>
      </w:pPr>
      <w:hyperlink r:id="rId51" w:history="1">
        <w:r w:rsidR="00C36A2A" w:rsidRPr="00C36A2A">
          <w:rPr>
            <w:rFonts w:eastAsia="Times New Roman" w:cstheme="minorHAnsi"/>
            <w:i/>
            <w:iCs/>
            <w:vanish/>
            <w:color w:val="555555"/>
            <w:sz w:val="24"/>
            <w:szCs w:val="24"/>
            <w:lang w:val="en-GB"/>
          </w:rPr>
          <w:t xml:space="preserve">Systems and Survival </w:t>
        </w:r>
      </w:hyperlink>
      <w:hyperlink r:id="rId52" w:history="1">
        <w:r w:rsidR="00C36A2A" w:rsidRPr="00C36A2A">
          <w:rPr>
            <w:rFonts w:eastAsia="Times New Roman" w:cstheme="minorHAnsi"/>
            <w:vanish/>
            <w:color w:val="555555"/>
            <w:sz w:val="24"/>
            <w:szCs w:val="24"/>
            <w:lang w:val="en-GB"/>
          </w:rPr>
          <w:t xml:space="preserve">Parent Letter </w:t>
        </w:r>
      </w:hyperlink>
    </w:p>
    <w:p w:rsidR="00C36A2A" w:rsidRPr="00C36A2A" w:rsidRDefault="00C36A2A" w:rsidP="00C36A2A">
      <w:pPr>
        <w:shd w:val="clear" w:color="auto" w:fill="FFFFFF"/>
        <w:spacing w:before="100" w:beforeAutospacing="1" w:after="180" w:line="396" w:lineRule="auto"/>
        <w:outlineLvl w:val="2"/>
        <w:rPr>
          <w:rFonts w:eastAsia="Times New Roman" w:cstheme="minorHAnsi"/>
          <w:b/>
          <w:bCs/>
          <w:color w:val="146EAE"/>
          <w:sz w:val="24"/>
          <w:szCs w:val="24"/>
          <w:u w:val="single"/>
          <w:lang w:val="en-GB"/>
        </w:rPr>
      </w:pPr>
      <w:r w:rsidRPr="00C36A2A">
        <w:rPr>
          <w:rFonts w:eastAsia="Times New Roman" w:cstheme="minorHAnsi"/>
          <w:b/>
          <w:bCs/>
          <w:color w:val="146EAE"/>
          <w:sz w:val="24"/>
          <w:szCs w:val="24"/>
          <w:u w:val="single"/>
          <w:lang w:val="en-GB"/>
        </w:rPr>
        <w:t>Sixth Grade</w:t>
      </w:r>
    </w:p>
    <w:p w:rsidR="00C36A2A" w:rsidRPr="00C36A2A" w:rsidRDefault="00C36A2A" w:rsidP="00C36A2A">
      <w:pPr>
        <w:shd w:val="clear" w:color="auto" w:fill="FFFFFF"/>
        <w:spacing w:after="0" w:line="240" w:lineRule="auto"/>
        <w:outlineLvl w:val="2"/>
        <w:rPr>
          <w:rFonts w:eastAsia="Times New Roman" w:cstheme="minorHAnsi"/>
          <w:bCs/>
          <w:color w:val="146EAE"/>
          <w:lang w:val="en-GB"/>
        </w:rPr>
      </w:pPr>
      <w:r w:rsidRPr="00C36A2A">
        <w:rPr>
          <w:rFonts w:eastAsia="Times New Roman" w:cstheme="minorHAnsi"/>
          <w:bCs/>
          <w:color w:val="146EAE"/>
          <w:lang w:val="en-GB"/>
        </w:rPr>
        <w:t>Unit</w:t>
      </w:r>
      <w:r w:rsidR="00767C66" w:rsidRPr="007C223E">
        <w:rPr>
          <w:rFonts w:eastAsia="Times New Roman" w:cstheme="minorHAnsi"/>
          <w:bCs/>
          <w:color w:val="146EAE"/>
          <w:lang w:val="en-GB"/>
        </w:rPr>
        <w:t xml:space="preserve"> 1 - Energetic Connections </w:t>
      </w:r>
    </w:p>
    <w:p w:rsidR="00C36A2A" w:rsidRPr="00C36A2A" w:rsidRDefault="00C36A2A" w:rsidP="00C36A2A">
      <w:pPr>
        <w:shd w:val="clear" w:color="auto" w:fill="FFFFFF"/>
        <w:spacing w:after="360" w:line="396" w:lineRule="auto"/>
        <w:rPr>
          <w:rFonts w:eastAsia="Times New Roman" w:cstheme="minorHAnsi"/>
          <w:vanish/>
          <w:color w:val="000000"/>
          <w:lang w:val="en-GB"/>
        </w:rPr>
      </w:pPr>
      <w:r w:rsidRPr="00C36A2A">
        <w:rPr>
          <w:rFonts w:eastAsia="Times New Roman" w:cstheme="minorHAnsi"/>
          <w:vanish/>
          <w:color w:val="000000"/>
          <w:lang w:val="en-GB"/>
        </w:rPr>
        <w:t>Sixth graders deepen their understanding of energy in its multiple forms through investigations into kinetic and potential energy and begin to understand the scientific reasoning that energy is not created or destroyed. Students explore changes in states of matter that mass is conserved during changes in states.</w:t>
      </w:r>
    </w:p>
    <w:p w:rsidR="00C36A2A" w:rsidRPr="00C36A2A" w:rsidRDefault="00216C48" w:rsidP="00C36A2A">
      <w:pPr>
        <w:shd w:val="clear" w:color="auto" w:fill="FFFFFF"/>
        <w:spacing w:after="360" w:line="396" w:lineRule="auto"/>
        <w:rPr>
          <w:rFonts w:eastAsia="Times New Roman" w:cstheme="minorHAnsi"/>
          <w:vanish/>
          <w:color w:val="000000"/>
          <w:lang w:val="en-GB"/>
        </w:rPr>
      </w:pPr>
      <w:hyperlink r:id="rId53" w:history="1">
        <w:r w:rsidR="00C36A2A" w:rsidRPr="00C36A2A">
          <w:rPr>
            <w:rFonts w:eastAsia="Times New Roman" w:cstheme="minorHAnsi"/>
            <w:i/>
            <w:iCs/>
            <w:vanish/>
            <w:color w:val="555555"/>
            <w:lang w:val="en-GB"/>
          </w:rPr>
          <w:t xml:space="preserve">Energetic Connections </w:t>
        </w:r>
      </w:hyperlink>
      <w:hyperlink r:id="rId54" w:history="1">
        <w:r w:rsidR="00C36A2A" w:rsidRPr="00C36A2A">
          <w:rPr>
            <w:rFonts w:eastAsia="Times New Roman" w:cstheme="minorHAnsi"/>
            <w:vanish/>
            <w:color w:val="555555"/>
            <w:lang w:val="en-GB"/>
          </w:rPr>
          <w:t xml:space="preserve">Parent Letter </w:t>
        </w:r>
      </w:hyperlink>
    </w:p>
    <w:p w:rsidR="00C36A2A" w:rsidRPr="00C36A2A" w:rsidRDefault="00767C66" w:rsidP="00C36A2A">
      <w:pPr>
        <w:shd w:val="clear" w:color="auto" w:fill="FFFFFF"/>
        <w:spacing w:after="0" w:line="240" w:lineRule="auto"/>
        <w:outlineLvl w:val="2"/>
        <w:rPr>
          <w:rFonts w:eastAsia="Times New Roman" w:cstheme="minorHAnsi"/>
          <w:bCs/>
          <w:color w:val="146EAE"/>
          <w:lang w:val="en-GB"/>
        </w:rPr>
      </w:pPr>
      <w:r w:rsidRPr="007C223E">
        <w:rPr>
          <w:rFonts w:eastAsia="Times New Roman" w:cstheme="minorHAnsi"/>
          <w:bCs/>
          <w:color w:val="146EAE"/>
          <w:lang w:val="en-GB"/>
        </w:rPr>
        <w:t xml:space="preserve">Unit 2 - The Planet Rock </w:t>
      </w:r>
    </w:p>
    <w:p w:rsidR="00C36A2A" w:rsidRPr="00C36A2A" w:rsidRDefault="00C36A2A" w:rsidP="00C36A2A">
      <w:pPr>
        <w:shd w:val="clear" w:color="auto" w:fill="FFFFFF"/>
        <w:spacing w:after="360" w:line="396" w:lineRule="auto"/>
        <w:rPr>
          <w:rFonts w:eastAsia="Times New Roman" w:cstheme="minorHAnsi"/>
          <w:vanish/>
          <w:color w:val="000000"/>
          <w:lang w:val="en-GB"/>
        </w:rPr>
      </w:pPr>
      <w:r w:rsidRPr="00C36A2A">
        <w:rPr>
          <w:rFonts w:eastAsia="Times New Roman" w:cstheme="minorHAnsi"/>
          <w:vanish/>
          <w:color w:val="000000"/>
          <w:lang w:val="en-GB"/>
        </w:rPr>
        <w:t xml:space="preserve">The </w:t>
      </w:r>
      <w:r w:rsidRPr="00C36A2A">
        <w:rPr>
          <w:rFonts w:eastAsia="Times New Roman" w:cstheme="minorHAnsi"/>
          <w:i/>
          <w:iCs/>
          <w:vanish/>
          <w:color w:val="000000"/>
          <w:lang w:val="en-GB"/>
        </w:rPr>
        <w:t xml:space="preserve">Planet Rock </w:t>
      </w:r>
      <w:r w:rsidRPr="00C36A2A">
        <w:rPr>
          <w:rFonts w:eastAsia="Times New Roman" w:cstheme="minorHAnsi"/>
          <w:vanish/>
          <w:color w:val="000000"/>
          <w:lang w:val="en-GB"/>
        </w:rPr>
        <w:t>unit explores the rock cycle, weathering and glacier movement and leads to a study of soil and a comparison of soil samples.</w:t>
      </w:r>
    </w:p>
    <w:p w:rsidR="00C36A2A" w:rsidRPr="00C36A2A" w:rsidRDefault="00216C48" w:rsidP="00C36A2A">
      <w:pPr>
        <w:shd w:val="clear" w:color="auto" w:fill="FFFFFF"/>
        <w:spacing w:after="360" w:line="396" w:lineRule="auto"/>
        <w:rPr>
          <w:rFonts w:eastAsia="Times New Roman" w:cstheme="minorHAnsi"/>
          <w:vanish/>
          <w:color w:val="000000"/>
          <w:lang w:val="en-GB"/>
        </w:rPr>
      </w:pPr>
      <w:hyperlink r:id="rId55" w:history="1">
        <w:r w:rsidR="00C36A2A" w:rsidRPr="00C36A2A">
          <w:rPr>
            <w:rFonts w:eastAsia="Times New Roman" w:cstheme="minorHAnsi"/>
            <w:i/>
            <w:iCs/>
            <w:vanish/>
            <w:color w:val="555555"/>
            <w:lang w:val="en-GB"/>
          </w:rPr>
          <w:t xml:space="preserve">The Planet Rock </w:t>
        </w:r>
      </w:hyperlink>
      <w:hyperlink r:id="rId56" w:history="1">
        <w:r w:rsidR="00C36A2A" w:rsidRPr="00C36A2A">
          <w:rPr>
            <w:rFonts w:eastAsia="Times New Roman" w:cstheme="minorHAnsi"/>
            <w:vanish/>
            <w:color w:val="555555"/>
            <w:lang w:val="en-GB"/>
          </w:rPr>
          <w:t>Parent Letter</w:t>
        </w:r>
      </w:hyperlink>
    </w:p>
    <w:p w:rsidR="00C36A2A" w:rsidRPr="00C36A2A" w:rsidRDefault="00C36A2A" w:rsidP="00C36A2A">
      <w:pPr>
        <w:shd w:val="clear" w:color="auto" w:fill="FFFFFF"/>
        <w:spacing w:after="0" w:line="240" w:lineRule="auto"/>
        <w:outlineLvl w:val="2"/>
        <w:rPr>
          <w:rFonts w:eastAsia="Times New Roman" w:cstheme="minorHAnsi"/>
          <w:bCs/>
          <w:color w:val="146EAE"/>
          <w:lang w:val="en-GB"/>
        </w:rPr>
      </w:pPr>
      <w:r w:rsidRPr="00C36A2A">
        <w:rPr>
          <w:rFonts w:eastAsia="Times New Roman" w:cstheme="minorHAnsi"/>
          <w:bCs/>
          <w:color w:val="146EAE"/>
          <w:lang w:val="en-GB"/>
        </w:rPr>
        <w:t>Unit 3 - Earth: Yeste</w:t>
      </w:r>
      <w:r w:rsidR="00767C66" w:rsidRPr="007C223E">
        <w:rPr>
          <w:rFonts w:eastAsia="Times New Roman" w:cstheme="minorHAnsi"/>
          <w:bCs/>
          <w:color w:val="146EAE"/>
          <w:lang w:val="en-GB"/>
        </w:rPr>
        <w:t xml:space="preserve">rday, Today, and Tomorrow </w:t>
      </w:r>
    </w:p>
    <w:p w:rsidR="00C36A2A" w:rsidRPr="00C36A2A" w:rsidRDefault="00C36A2A" w:rsidP="00C36A2A">
      <w:pPr>
        <w:shd w:val="clear" w:color="auto" w:fill="FFFFFF"/>
        <w:spacing w:after="360" w:line="396" w:lineRule="auto"/>
        <w:rPr>
          <w:rFonts w:eastAsia="Times New Roman" w:cstheme="minorHAnsi"/>
          <w:vanish/>
          <w:color w:val="000000"/>
          <w:lang w:val="en-GB"/>
        </w:rPr>
      </w:pPr>
      <w:r w:rsidRPr="00C36A2A">
        <w:rPr>
          <w:rFonts w:eastAsia="Times New Roman" w:cstheme="minorHAnsi"/>
          <w:vanish/>
          <w:color w:val="000000"/>
          <w:lang w:val="en-GB"/>
        </w:rPr>
        <w:t xml:space="preserve">Sixth graders gain an understanding of the Earth’s history and future through the study of plate tectonics and major geological events. They build their knowledge from the unit, </w:t>
      </w:r>
      <w:r w:rsidRPr="00C36A2A">
        <w:rPr>
          <w:rFonts w:eastAsia="Times New Roman" w:cstheme="minorHAnsi"/>
          <w:i/>
          <w:iCs/>
          <w:vanish/>
          <w:color w:val="000000"/>
          <w:lang w:val="en-GB"/>
        </w:rPr>
        <w:t>Planet Roc</w:t>
      </w:r>
      <w:r w:rsidRPr="00C36A2A">
        <w:rPr>
          <w:rFonts w:eastAsia="Times New Roman" w:cstheme="minorHAnsi"/>
          <w:vanish/>
          <w:color w:val="000000"/>
          <w:lang w:val="en-GB"/>
        </w:rPr>
        <w:t xml:space="preserve">k to include tectonic movement, layers of the Earth, the magnetic properties of the Earth, and how rocks, rock layers, and fossils tell the history of the Earth. </w:t>
      </w:r>
    </w:p>
    <w:p w:rsidR="00C36A2A" w:rsidRPr="00C36A2A" w:rsidRDefault="00216C48" w:rsidP="00C36A2A">
      <w:pPr>
        <w:shd w:val="clear" w:color="auto" w:fill="FFFFFF"/>
        <w:spacing w:after="360" w:line="396" w:lineRule="auto"/>
        <w:rPr>
          <w:rFonts w:eastAsia="Times New Roman" w:cstheme="minorHAnsi"/>
          <w:vanish/>
          <w:color w:val="000000"/>
          <w:lang w:val="en-GB"/>
        </w:rPr>
      </w:pPr>
      <w:hyperlink r:id="rId57" w:history="1">
        <w:r w:rsidR="00C36A2A" w:rsidRPr="00C36A2A">
          <w:rPr>
            <w:rFonts w:eastAsia="Times New Roman" w:cstheme="minorHAnsi"/>
            <w:i/>
            <w:iCs/>
            <w:vanish/>
            <w:color w:val="555555"/>
            <w:lang w:val="en-GB"/>
          </w:rPr>
          <w:t>Earth: Yesterday, Today, and Tomorrow</w:t>
        </w:r>
      </w:hyperlink>
      <w:hyperlink r:id="rId58" w:history="1">
        <w:r w:rsidR="00C36A2A" w:rsidRPr="00C36A2A">
          <w:rPr>
            <w:rFonts w:eastAsia="Times New Roman" w:cstheme="minorHAnsi"/>
            <w:vanish/>
            <w:color w:val="555555"/>
            <w:lang w:val="en-GB"/>
          </w:rPr>
          <w:t xml:space="preserve"> Parent Letter</w:t>
        </w:r>
      </w:hyperlink>
    </w:p>
    <w:p w:rsidR="00C36A2A" w:rsidRPr="00C36A2A" w:rsidRDefault="00C36A2A" w:rsidP="00C36A2A">
      <w:pPr>
        <w:shd w:val="clear" w:color="auto" w:fill="FFFFFF"/>
        <w:spacing w:after="0" w:line="240" w:lineRule="auto"/>
        <w:outlineLvl w:val="2"/>
        <w:rPr>
          <w:rFonts w:eastAsia="Times New Roman" w:cstheme="minorHAnsi"/>
          <w:bCs/>
          <w:color w:val="146EAE"/>
          <w:lang w:val="en-GB"/>
        </w:rPr>
      </w:pPr>
      <w:r w:rsidRPr="00C36A2A">
        <w:rPr>
          <w:rFonts w:eastAsia="Times New Roman" w:cstheme="minorHAnsi"/>
          <w:bCs/>
          <w:color w:val="146EAE"/>
          <w:lang w:val="en-GB"/>
        </w:rPr>
        <w:t xml:space="preserve">Unit </w:t>
      </w:r>
      <w:r w:rsidR="00767C66" w:rsidRPr="007C223E">
        <w:rPr>
          <w:rFonts w:eastAsia="Times New Roman" w:cstheme="minorHAnsi"/>
          <w:bCs/>
          <w:color w:val="146EAE"/>
          <w:lang w:val="en-GB"/>
        </w:rPr>
        <w:t xml:space="preserve">4 - Energy in an Ecosystem </w:t>
      </w:r>
    </w:p>
    <w:p w:rsidR="00C36A2A" w:rsidRPr="00DB3BB7" w:rsidRDefault="00C36A2A" w:rsidP="00133548">
      <w:pPr>
        <w:rPr>
          <w:rFonts w:cstheme="minorHAnsi"/>
          <w:sz w:val="20"/>
          <w:szCs w:val="20"/>
        </w:rPr>
      </w:pPr>
    </w:p>
    <w:p w:rsidR="00133548" w:rsidRPr="00DB3BB7" w:rsidRDefault="002304EB" w:rsidP="00133548">
      <w:pPr>
        <w:rPr>
          <w:rFonts w:cstheme="minorHAnsi"/>
          <w:color w:val="8064A2" w:themeColor="accent4"/>
          <w:sz w:val="28"/>
          <w:szCs w:val="28"/>
        </w:rPr>
      </w:pPr>
      <w:r w:rsidRPr="00DB3BB7">
        <w:rPr>
          <w:rFonts w:cstheme="minorHAnsi"/>
          <w:noProof/>
        </w:rPr>
        <w:drawing>
          <wp:inline distT="0" distB="0" distL="0" distR="0" wp14:anchorId="6BE43F29" wp14:editId="2E57EAA7">
            <wp:extent cx="552450" cy="500658"/>
            <wp:effectExtent l="0" t="0" r="0" b="0"/>
            <wp:docPr id="4" name="Picture 4" descr="C:\Users\dvoss\AppData\Local\Microsoft\Windows\Temporary Internet Files\Content.IE5\7M3P9KGL\MC9003326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voss\AppData\Local\Microsoft\Windows\Temporary Internet Files\Content.IE5\7M3P9KGL\MC900332680[1].wm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56286" cy="504135"/>
                    </a:xfrm>
                    <a:prstGeom prst="rect">
                      <a:avLst/>
                    </a:prstGeom>
                    <a:noFill/>
                    <a:ln>
                      <a:noFill/>
                    </a:ln>
                  </pic:spPr>
                </pic:pic>
              </a:graphicData>
            </a:graphic>
          </wp:inline>
        </w:drawing>
      </w:r>
      <w:r w:rsidRPr="00D85C02">
        <w:rPr>
          <w:rFonts w:cstheme="minorHAnsi"/>
          <w:color w:val="8064A2" w:themeColor="accent4"/>
          <w:sz w:val="32"/>
          <w:szCs w:val="32"/>
        </w:rPr>
        <w:t>Math</w:t>
      </w:r>
    </w:p>
    <w:p w:rsidR="00DB3BB7" w:rsidRDefault="00DB3BB7" w:rsidP="00DB3BB7">
      <w:pPr>
        <w:pStyle w:val="NormalWeb"/>
        <w:rPr>
          <w:rFonts w:asciiTheme="minorHAnsi" w:hAnsiTheme="minorHAnsi" w:cstheme="minorHAnsi"/>
          <w:color w:val="8064A2" w:themeColor="accent4"/>
          <w:sz w:val="22"/>
          <w:szCs w:val="22"/>
          <w:lang w:val="en"/>
        </w:rPr>
      </w:pPr>
      <w:r w:rsidRPr="00DB3BB7">
        <w:rPr>
          <w:rFonts w:asciiTheme="minorHAnsi" w:hAnsiTheme="minorHAnsi" w:cstheme="minorHAnsi"/>
          <w:color w:val="8064A2" w:themeColor="accent4"/>
          <w:sz w:val="22"/>
          <w:szCs w:val="22"/>
        </w:rPr>
        <w:t>All K-6 grade Math Students will be lea</w:t>
      </w:r>
      <w:r w:rsidR="00A41497">
        <w:rPr>
          <w:rFonts w:asciiTheme="minorHAnsi" w:hAnsiTheme="minorHAnsi" w:cstheme="minorHAnsi"/>
          <w:color w:val="8064A2" w:themeColor="accent4"/>
          <w:sz w:val="22"/>
          <w:szCs w:val="22"/>
        </w:rPr>
        <w:t>r</w:t>
      </w:r>
      <w:r w:rsidRPr="00DB3BB7">
        <w:rPr>
          <w:rFonts w:asciiTheme="minorHAnsi" w:hAnsiTheme="minorHAnsi" w:cstheme="minorHAnsi"/>
          <w:color w:val="8064A2" w:themeColor="accent4"/>
          <w:sz w:val="22"/>
          <w:szCs w:val="22"/>
        </w:rPr>
        <w:t xml:space="preserve">ning </w:t>
      </w:r>
      <w:r w:rsidR="00A41497">
        <w:rPr>
          <w:rFonts w:asciiTheme="minorHAnsi" w:hAnsiTheme="minorHAnsi" w:cstheme="minorHAnsi"/>
          <w:color w:val="8064A2" w:themeColor="accent4"/>
          <w:sz w:val="22"/>
          <w:szCs w:val="22"/>
        </w:rPr>
        <w:t>Engage NY</w:t>
      </w:r>
      <w:r w:rsidR="00216C48">
        <w:rPr>
          <w:rFonts w:asciiTheme="minorHAnsi" w:hAnsiTheme="minorHAnsi" w:cstheme="minorHAnsi"/>
          <w:color w:val="8064A2" w:themeColor="accent4"/>
          <w:sz w:val="22"/>
          <w:szCs w:val="22"/>
        </w:rPr>
        <w:t>/Eureka</w:t>
      </w:r>
      <w:r w:rsidR="00A41497">
        <w:rPr>
          <w:rFonts w:asciiTheme="minorHAnsi" w:hAnsiTheme="minorHAnsi" w:cstheme="minorHAnsi"/>
          <w:color w:val="8064A2" w:themeColor="accent4"/>
          <w:sz w:val="22"/>
          <w:szCs w:val="22"/>
        </w:rPr>
        <w:t xml:space="preserve"> </w:t>
      </w:r>
      <w:r w:rsidRPr="00DB3BB7">
        <w:rPr>
          <w:rFonts w:asciiTheme="minorHAnsi" w:hAnsiTheme="minorHAnsi" w:cstheme="minorHAnsi"/>
          <w:color w:val="8064A2" w:themeColor="accent4"/>
          <w:sz w:val="22"/>
          <w:szCs w:val="22"/>
          <w:lang w:val="en"/>
        </w:rPr>
        <w:t>Curriculum modules in mathematics</w:t>
      </w:r>
      <w:r w:rsidR="00A41497">
        <w:rPr>
          <w:rFonts w:asciiTheme="minorHAnsi" w:hAnsiTheme="minorHAnsi" w:cstheme="minorHAnsi"/>
          <w:color w:val="8064A2" w:themeColor="accent4"/>
          <w:sz w:val="22"/>
          <w:szCs w:val="22"/>
          <w:lang w:val="en"/>
        </w:rPr>
        <w:t xml:space="preserve"> that</w:t>
      </w:r>
      <w:r w:rsidRPr="00DB3BB7">
        <w:rPr>
          <w:rFonts w:asciiTheme="minorHAnsi" w:hAnsiTheme="minorHAnsi" w:cstheme="minorHAnsi"/>
          <w:color w:val="8064A2" w:themeColor="accent4"/>
          <w:sz w:val="22"/>
          <w:szCs w:val="22"/>
          <w:lang w:val="en"/>
        </w:rPr>
        <w:t xml:space="preserve"> are marked by in-depth focus on fewer topics. They integrate the CCLS, rigorous classroom reasoning, extended classroom time devoted to practice and reflection through extensive problem sets, and high expectations for mastery. The time required to complete a curriculum module will depend on the scope and difficulty of the mathematical content that is the focus of the module (first priority cluster area for a given grade level). For example, the curriculum module relating to Grade 3 multiplication and division introduces initial ideas of multiplication and division in a brief period at the start of the year, continues to develop strategies and problem solving throughout the year, and includes materials to be used throughout the year for helping students reach fluency by the end of the year with single-digit multiplication and related division.</w:t>
      </w:r>
    </w:p>
    <w:p w:rsidR="00AD71C7" w:rsidRPr="00DB3BB7" w:rsidRDefault="00AD71C7" w:rsidP="00DB3BB7">
      <w:pPr>
        <w:pStyle w:val="NormalWeb"/>
        <w:rPr>
          <w:rFonts w:asciiTheme="minorHAnsi" w:hAnsiTheme="minorHAnsi" w:cstheme="minorHAnsi"/>
          <w:color w:val="8064A2" w:themeColor="accent4"/>
          <w:sz w:val="22"/>
          <w:szCs w:val="22"/>
          <w:lang w:val="en"/>
        </w:rPr>
      </w:pPr>
    </w:p>
    <w:p w:rsidR="00AD71C7" w:rsidRPr="00AD71C7" w:rsidRDefault="00DB3BB7" w:rsidP="00DB3BB7">
      <w:pPr>
        <w:pStyle w:val="NormalWeb"/>
        <w:rPr>
          <w:rFonts w:asciiTheme="minorHAnsi" w:hAnsiTheme="minorHAnsi" w:cstheme="minorHAnsi"/>
          <w:b/>
          <w:bCs/>
          <w:color w:val="8064A2" w:themeColor="accent4"/>
          <w:sz w:val="22"/>
          <w:szCs w:val="22"/>
          <w:lang w:val="en"/>
        </w:rPr>
      </w:pPr>
      <w:r w:rsidRPr="00DB3BB7">
        <w:rPr>
          <w:rStyle w:val="Strong"/>
          <w:rFonts w:asciiTheme="minorHAnsi" w:hAnsiTheme="minorHAnsi" w:cstheme="minorHAnsi"/>
          <w:color w:val="8064A2" w:themeColor="accent4"/>
          <w:sz w:val="22"/>
          <w:szCs w:val="22"/>
          <w:lang w:val="en"/>
        </w:rPr>
        <w:t>Connecting the Standards for Mathematical Practice to the Standards for Mathematical Content</w:t>
      </w:r>
    </w:p>
    <w:p w:rsidR="00DB3BB7" w:rsidRPr="00DB3BB7" w:rsidRDefault="00DB3BB7" w:rsidP="00DB3BB7">
      <w:pPr>
        <w:pStyle w:val="NormalWeb"/>
        <w:rPr>
          <w:rFonts w:asciiTheme="minorHAnsi" w:hAnsiTheme="minorHAnsi" w:cstheme="minorHAnsi"/>
          <w:color w:val="8064A2" w:themeColor="accent4"/>
          <w:sz w:val="22"/>
          <w:szCs w:val="22"/>
          <w:lang w:val="en"/>
        </w:rPr>
      </w:pPr>
      <w:r w:rsidRPr="00DB3BB7">
        <w:rPr>
          <w:rFonts w:asciiTheme="minorHAnsi" w:hAnsiTheme="minorHAnsi" w:cstheme="minorHAnsi"/>
          <w:color w:val="8064A2" w:themeColor="accent4"/>
          <w:sz w:val="22"/>
          <w:szCs w:val="22"/>
          <w:lang w:val="en"/>
        </w:rPr>
        <w:t xml:space="preserve">The </w:t>
      </w:r>
      <w:hyperlink r:id="rId60" w:history="1">
        <w:r w:rsidRPr="00DB3BB7">
          <w:rPr>
            <w:rStyle w:val="Hyperlink"/>
            <w:rFonts w:asciiTheme="minorHAnsi" w:hAnsiTheme="minorHAnsi" w:cstheme="minorHAnsi"/>
            <w:color w:val="8064A2" w:themeColor="accent4"/>
            <w:sz w:val="22"/>
            <w:szCs w:val="22"/>
            <w:lang w:val="en"/>
          </w:rPr>
          <w:t>Standards for Mathematical Practice</w:t>
        </w:r>
      </w:hyperlink>
      <w:r w:rsidRPr="00DB3BB7">
        <w:rPr>
          <w:rFonts w:asciiTheme="minorHAnsi" w:hAnsiTheme="minorHAnsi" w:cstheme="minorHAnsi"/>
          <w:color w:val="8064A2" w:themeColor="accent4"/>
          <w:sz w:val="22"/>
          <w:szCs w:val="22"/>
          <w:lang w:val="en"/>
        </w:rPr>
        <w:t xml:space="preserve"> describe ways in which developing student practitioners of the discipline of mathematics increasingly ought to engage with the subject matter as they grow in mathematical maturity and expertise throughout the elementary, middle and high school years. Designers of curricula, assessments, and professional development should all attend to the need to connect the mathematical practices to mathematical content in mathematics instruction.</w:t>
      </w:r>
    </w:p>
    <w:p w:rsidR="00AD71C7" w:rsidRDefault="00DB3BB7" w:rsidP="00DB3BB7">
      <w:pPr>
        <w:pStyle w:val="NormalWeb"/>
        <w:rPr>
          <w:rFonts w:asciiTheme="minorHAnsi" w:hAnsiTheme="minorHAnsi" w:cstheme="minorHAnsi"/>
          <w:color w:val="8064A2" w:themeColor="accent4"/>
          <w:sz w:val="22"/>
          <w:szCs w:val="22"/>
          <w:lang w:val="en"/>
        </w:rPr>
      </w:pPr>
      <w:r w:rsidRPr="00DB3BB7">
        <w:rPr>
          <w:rFonts w:asciiTheme="minorHAnsi" w:hAnsiTheme="minorHAnsi" w:cstheme="minorHAnsi"/>
          <w:color w:val="8064A2" w:themeColor="accent4"/>
          <w:sz w:val="22"/>
          <w:szCs w:val="22"/>
          <w:lang w:val="en"/>
        </w:rPr>
        <w:t>The Standards for Mathematical Content are a balanced combination of procedure and understanding. Expectations that begin with the word “understand” are often especially good opportunities to connect the practices to the content. Students who lack understanding of a topic may rely on procedures too heavily. Without a flexible base from which to work, they may be less likely to consider analogous problems, represent problems coherently, justify conclusions, apply the mathematics to practical situations, use technology mindfully to work with the mathematics, explain the mathematics accurately to other students, step back for an overview, or deviate from a known procedure to find a shortcut. In short, a lack of understanding effectively prevents a student from engaging in the mathematical practices.</w:t>
      </w:r>
    </w:p>
    <w:tbl>
      <w:tblPr>
        <w:tblW w:w="0" w:type="auto"/>
        <w:tblCellMar>
          <w:top w:w="15" w:type="dxa"/>
          <w:left w:w="15" w:type="dxa"/>
          <w:bottom w:w="15" w:type="dxa"/>
          <w:right w:w="15" w:type="dxa"/>
        </w:tblCellMar>
        <w:tblLook w:val="04A0" w:firstRow="1" w:lastRow="0" w:firstColumn="1" w:lastColumn="0" w:noHBand="0" w:noVBand="1"/>
      </w:tblPr>
      <w:tblGrid>
        <w:gridCol w:w="2496"/>
        <w:gridCol w:w="5824"/>
      </w:tblGrid>
      <w:tr w:rsidR="00A41497" w:rsidRPr="00A41497" w:rsidTr="00A41497">
        <w:trPr>
          <w:tblHeader/>
        </w:trPr>
        <w:tc>
          <w:tcPr>
            <w:tcW w:w="0" w:type="auto"/>
            <w:gridSpan w:val="2"/>
            <w:shd w:val="clear" w:color="auto" w:fill="auto"/>
            <w:vAlign w:val="center"/>
            <w:hideMark/>
          </w:tcPr>
          <w:p w:rsidR="00A41497" w:rsidRPr="00A41497" w:rsidRDefault="00A41497" w:rsidP="00A41497">
            <w:pPr>
              <w:spacing w:after="0" w:line="300" w:lineRule="atLeast"/>
              <w:jc w:val="center"/>
              <w:rPr>
                <w:rFonts w:eastAsia="Times New Roman" w:cstheme="minorHAnsi"/>
                <w:color w:val="111111"/>
                <w:sz w:val="21"/>
                <w:szCs w:val="21"/>
              </w:rPr>
            </w:pPr>
            <w:r w:rsidRPr="00A41497">
              <w:rPr>
                <w:rFonts w:eastAsia="Times New Roman" w:cstheme="minorHAnsi"/>
                <w:b/>
                <w:bCs/>
                <w:color w:val="8064A2" w:themeColor="accent4"/>
                <w:sz w:val="21"/>
                <w:szCs w:val="21"/>
              </w:rPr>
              <w:t>Instructional Shifts Demanded by the Common Core Learning Standards in Mathematics</w:t>
            </w:r>
          </w:p>
        </w:tc>
      </w:tr>
      <w:tr w:rsidR="00A41497" w:rsidRPr="00A41497" w:rsidTr="00A41497">
        <w:tc>
          <w:tcPr>
            <w:tcW w:w="1500" w:type="pct"/>
            <w:shd w:val="clear" w:color="auto" w:fill="auto"/>
            <w:vAlign w:val="center"/>
            <w:hideMark/>
          </w:tcPr>
          <w:p w:rsidR="00A41497" w:rsidRPr="00A41497" w:rsidRDefault="00A41497" w:rsidP="00AD71C7">
            <w:pPr>
              <w:spacing w:after="0" w:line="300" w:lineRule="atLeast"/>
              <w:jc w:val="center"/>
              <w:rPr>
                <w:rFonts w:eastAsia="Times New Roman" w:cstheme="minorHAnsi"/>
                <w:color w:val="8064A2" w:themeColor="accent4"/>
                <w:sz w:val="21"/>
                <w:szCs w:val="21"/>
              </w:rPr>
            </w:pPr>
            <w:r w:rsidRPr="00A41497">
              <w:rPr>
                <w:rFonts w:eastAsia="Times New Roman" w:cstheme="minorHAnsi"/>
                <w:color w:val="8064A2" w:themeColor="accent4"/>
                <w:sz w:val="21"/>
                <w:szCs w:val="21"/>
              </w:rPr>
              <w:t>Shift 1</w:t>
            </w:r>
          </w:p>
        </w:tc>
        <w:tc>
          <w:tcPr>
            <w:tcW w:w="3500" w:type="pct"/>
            <w:shd w:val="clear" w:color="auto" w:fill="auto"/>
            <w:vAlign w:val="center"/>
            <w:hideMark/>
          </w:tcPr>
          <w:p w:rsidR="00A41497" w:rsidRPr="00A41497" w:rsidRDefault="00A41497" w:rsidP="00AD71C7">
            <w:pPr>
              <w:spacing w:after="0" w:line="300" w:lineRule="atLeast"/>
              <w:jc w:val="center"/>
              <w:rPr>
                <w:rFonts w:eastAsia="Times New Roman" w:cstheme="minorHAnsi"/>
                <w:color w:val="8064A2" w:themeColor="accent4"/>
                <w:sz w:val="21"/>
                <w:szCs w:val="21"/>
              </w:rPr>
            </w:pPr>
            <w:r w:rsidRPr="00A41497">
              <w:rPr>
                <w:rFonts w:eastAsia="Times New Roman" w:cstheme="minorHAnsi"/>
                <w:color w:val="8064A2" w:themeColor="accent4"/>
                <w:sz w:val="21"/>
                <w:szCs w:val="21"/>
              </w:rPr>
              <w:t>Focus</w:t>
            </w:r>
          </w:p>
        </w:tc>
      </w:tr>
      <w:tr w:rsidR="00A41497" w:rsidRPr="00A41497" w:rsidTr="00A41497">
        <w:tc>
          <w:tcPr>
            <w:tcW w:w="1500" w:type="pct"/>
            <w:shd w:val="clear" w:color="auto" w:fill="auto"/>
            <w:vAlign w:val="center"/>
            <w:hideMark/>
          </w:tcPr>
          <w:p w:rsidR="00A41497" w:rsidRPr="00A41497" w:rsidRDefault="00A41497" w:rsidP="00AD71C7">
            <w:pPr>
              <w:spacing w:after="0" w:line="300" w:lineRule="atLeast"/>
              <w:jc w:val="center"/>
              <w:rPr>
                <w:rFonts w:eastAsia="Times New Roman" w:cstheme="minorHAnsi"/>
                <w:color w:val="8064A2" w:themeColor="accent4"/>
                <w:sz w:val="21"/>
                <w:szCs w:val="21"/>
              </w:rPr>
            </w:pPr>
            <w:r w:rsidRPr="00A41497">
              <w:rPr>
                <w:rFonts w:eastAsia="Times New Roman" w:cstheme="minorHAnsi"/>
                <w:color w:val="8064A2" w:themeColor="accent4"/>
                <w:sz w:val="21"/>
                <w:szCs w:val="21"/>
              </w:rPr>
              <w:t>Shift 2</w:t>
            </w:r>
          </w:p>
        </w:tc>
        <w:tc>
          <w:tcPr>
            <w:tcW w:w="3500" w:type="pct"/>
            <w:shd w:val="clear" w:color="auto" w:fill="auto"/>
            <w:vAlign w:val="center"/>
            <w:hideMark/>
          </w:tcPr>
          <w:p w:rsidR="00A41497" w:rsidRPr="00A41497" w:rsidRDefault="00A41497" w:rsidP="00AD71C7">
            <w:pPr>
              <w:spacing w:after="0" w:line="300" w:lineRule="atLeast"/>
              <w:jc w:val="center"/>
              <w:rPr>
                <w:rFonts w:eastAsia="Times New Roman" w:cstheme="minorHAnsi"/>
                <w:color w:val="8064A2" w:themeColor="accent4"/>
                <w:sz w:val="21"/>
                <w:szCs w:val="21"/>
              </w:rPr>
            </w:pPr>
            <w:r w:rsidRPr="00A41497">
              <w:rPr>
                <w:rFonts w:eastAsia="Times New Roman" w:cstheme="minorHAnsi"/>
                <w:color w:val="8064A2" w:themeColor="accent4"/>
                <w:sz w:val="21"/>
                <w:szCs w:val="21"/>
              </w:rPr>
              <w:t>Coherence</w:t>
            </w:r>
          </w:p>
        </w:tc>
      </w:tr>
      <w:tr w:rsidR="00A41497" w:rsidRPr="00A41497" w:rsidTr="00A41497">
        <w:tc>
          <w:tcPr>
            <w:tcW w:w="1500" w:type="pct"/>
            <w:shd w:val="clear" w:color="auto" w:fill="auto"/>
            <w:vAlign w:val="center"/>
            <w:hideMark/>
          </w:tcPr>
          <w:p w:rsidR="00A41497" w:rsidRPr="00A41497" w:rsidRDefault="00A41497" w:rsidP="00AD71C7">
            <w:pPr>
              <w:spacing w:after="0" w:line="300" w:lineRule="atLeast"/>
              <w:jc w:val="center"/>
              <w:rPr>
                <w:rFonts w:eastAsia="Times New Roman" w:cstheme="minorHAnsi"/>
                <w:color w:val="8064A2" w:themeColor="accent4"/>
                <w:sz w:val="21"/>
                <w:szCs w:val="21"/>
              </w:rPr>
            </w:pPr>
            <w:r w:rsidRPr="00A41497">
              <w:rPr>
                <w:rFonts w:eastAsia="Times New Roman" w:cstheme="minorHAnsi"/>
                <w:color w:val="8064A2" w:themeColor="accent4"/>
                <w:sz w:val="21"/>
                <w:szCs w:val="21"/>
              </w:rPr>
              <w:t>Shift 3</w:t>
            </w:r>
          </w:p>
        </w:tc>
        <w:tc>
          <w:tcPr>
            <w:tcW w:w="3500" w:type="pct"/>
            <w:shd w:val="clear" w:color="auto" w:fill="auto"/>
            <w:vAlign w:val="center"/>
            <w:hideMark/>
          </w:tcPr>
          <w:p w:rsidR="00A41497" w:rsidRPr="00A41497" w:rsidRDefault="00A41497" w:rsidP="00AD71C7">
            <w:pPr>
              <w:spacing w:after="0" w:line="300" w:lineRule="atLeast"/>
              <w:jc w:val="center"/>
              <w:rPr>
                <w:rFonts w:eastAsia="Times New Roman" w:cstheme="minorHAnsi"/>
                <w:color w:val="8064A2" w:themeColor="accent4"/>
                <w:sz w:val="21"/>
                <w:szCs w:val="21"/>
              </w:rPr>
            </w:pPr>
            <w:r w:rsidRPr="00A41497">
              <w:rPr>
                <w:rFonts w:eastAsia="Times New Roman" w:cstheme="minorHAnsi"/>
                <w:color w:val="8064A2" w:themeColor="accent4"/>
                <w:sz w:val="21"/>
                <w:szCs w:val="21"/>
              </w:rPr>
              <w:t>Fluency</w:t>
            </w:r>
          </w:p>
        </w:tc>
      </w:tr>
      <w:tr w:rsidR="00A41497" w:rsidRPr="00A41497" w:rsidTr="00A41497">
        <w:tc>
          <w:tcPr>
            <w:tcW w:w="1500" w:type="pct"/>
            <w:shd w:val="clear" w:color="auto" w:fill="auto"/>
            <w:vAlign w:val="center"/>
            <w:hideMark/>
          </w:tcPr>
          <w:p w:rsidR="00A41497" w:rsidRPr="00A41497" w:rsidRDefault="00A41497" w:rsidP="00AD71C7">
            <w:pPr>
              <w:spacing w:after="0" w:line="300" w:lineRule="atLeast"/>
              <w:jc w:val="center"/>
              <w:rPr>
                <w:rFonts w:eastAsia="Times New Roman" w:cstheme="minorHAnsi"/>
                <w:color w:val="8064A2" w:themeColor="accent4"/>
                <w:sz w:val="21"/>
                <w:szCs w:val="21"/>
              </w:rPr>
            </w:pPr>
            <w:r w:rsidRPr="00A41497">
              <w:rPr>
                <w:rFonts w:eastAsia="Times New Roman" w:cstheme="minorHAnsi"/>
                <w:color w:val="8064A2" w:themeColor="accent4"/>
                <w:sz w:val="21"/>
                <w:szCs w:val="21"/>
              </w:rPr>
              <w:t>Shift 4</w:t>
            </w:r>
          </w:p>
        </w:tc>
        <w:tc>
          <w:tcPr>
            <w:tcW w:w="3500" w:type="pct"/>
            <w:shd w:val="clear" w:color="auto" w:fill="auto"/>
            <w:vAlign w:val="center"/>
            <w:hideMark/>
          </w:tcPr>
          <w:p w:rsidR="00A41497" w:rsidRPr="00A41497" w:rsidRDefault="00A41497" w:rsidP="00AD71C7">
            <w:pPr>
              <w:spacing w:after="0" w:line="300" w:lineRule="atLeast"/>
              <w:jc w:val="center"/>
              <w:rPr>
                <w:rFonts w:eastAsia="Times New Roman" w:cstheme="minorHAnsi"/>
                <w:color w:val="8064A2" w:themeColor="accent4"/>
                <w:sz w:val="21"/>
                <w:szCs w:val="21"/>
              </w:rPr>
            </w:pPr>
            <w:r w:rsidRPr="00A41497">
              <w:rPr>
                <w:rFonts w:eastAsia="Times New Roman" w:cstheme="minorHAnsi"/>
                <w:color w:val="8064A2" w:themeColor="accent4"/>
                <w:sz w:val="21"/>
                <w:szCs w:val="21"/>
              </w:rPr>
              <w:t>Deep Understanding</w:t>
            </w:r>
          </w:p>
        </w:tc>
      </w:tr>
      <w:tr w:rsidR="00A41497" w:rsidRPr="00A41497" w:rsidTr="00A41497">
        <w:tc>
          <w:tcPr>
            <w:tcW w:w="1500" w:type="pct"/>
            <w:shd w:val="clear" w:color="auto" w:fill="auto"/>
            <w:vAlign w:val="center"/>
            <w:hideMark/>
          </w:tcPr>
          <w:p w:rsidR="00A41497" w:rsidRPr="00A41497" w:rsidRDefault="00A41497" w:rsidP="00AD71C7">
            <w:pPr>
              <w:spacing w:after="0" w:line="300" w:lineRule="atLeast"/>
              <w:jc w:val="center"/>
              <w:rPr>
                <w:rFonts w:eastAsia="Times New Roman" w:cstheme="minorHAnsi"/>
                <w:color w:val="8064A2" w:themeColor="accent4"/>
                <w:sz w:val="21"/>
                <w:szCs w:val="21"/>
              </w:rPr>
            </w:pPr>
            <w:r w:rsidRPr="00A41497">
              <w:rPr>
                <w:rFonts w:eastAsia="Times New Roman" w:cstheme="minorHAnsi"/>
                <w:color w:val="8064A2" w:themeColor="accent4"/>
                <w:sz w:val="21"/>
                <w:szCs w:val="21"/>
              </w:rPr>
              <w:t>Shift 5</w:t>
            </w:r>
          </w:p>
        </w:tc>
        <w:tc>
          <w:tcPr>
            <w:tcW w:w="3500" w:type="pct"/>
            <w:shd w:val="clear" w:color="auto" w:fill="auto"/>
            <w:vAlign w:val="center"/>
            <w:hideMark/>
          </w:tcPr>
          <w:p w:rsidR="00A41497" w:rsidRPr="00A41497" w:rsidRDefault="00A41497" w:rsidP="00AD71C7">
            <w:pPr>
              <w:spacing w:after="0" w:line="300" w:lineRule="atLeast"/>
              <w:jc w:val="center"/>
              <w:rPr>
                <w:rFonts w:eastAsia="Times New Roman" w:cstheme="minorHAnsi"/>
                <w:color w:val="8064A2" w:themeColor="accent4"/>
                <w:sz w:val="21"/>
                <w:szCs w:val="21"/>
              </w:rPr>
            </w:pPr>
            <w:r w:rsidRPr="00A41497">
              <w:rPr>
                <w:rFonts w:eastAsia="Times New Roman" w:cstheme="minorHAnsi"/>
                <w:color w:val="8064A2" w:themeColor="accent4"/>
                <w:sz w:val="21"/>
                <w:szCs w:val="21"/>
              </w:rPr>
              <w:t>Application</w:t>
            </w:r>
          </w:p>
        </w:tc>
      </w:tr>
      <w:tr w:rsidR="00A41497" w:rsidRPr="00A41497" w:rsidTr="00A41497">
        <w:tc>
          <w:tcPr>
            <w:tcW w:w="1500" w:type="pct"/>
            <w:shd w:val="clear" w:color="auto" w:fill="auto"/>
            <w:vAlign w:val="center"/>
            <w:hideMark/>
          </w:tcPr>
          <w:p w:rsidR="00A41497" w:rsidRPr="00A41497" w:rsidRDefault="00A41497" w:rsidP="00AD71C7">
            <w:pPr>
              <w:spacing w:after="0" w:line="300" w:lineRule="atLeast"/>
              <w:jc w:val="center"/>
              <w:rPr>
                <w:rFonts w:eastAsia="Times New Roman" w:cstheme="minorHAnsi"/>
                <w:color w:val="8064A2" w:themeColor="accent4"/>
                <w:sz w:val="21"/>
                <w:szCs w:val="21"/>
              </w:rPr>
            </w:pPr>
            <w:r w:rsidRPr="00A41497">
              <w:rPr>
                <w:rFonts w:eastAsia="Times New Roman" w:cstheme="minorHAnsi"/>
                <w:color w:val="8064A2" w:themeColor="accent4"/>
                <w:sz w:val="21"/>
                <w:szCs w:val="21"/>
              </w:rPr>
              <w:t>Shift 6</w:t>
            </w:r>
          </w:p>
        </w:tc>
        <w:tc>
          <w:tcPr>
            <w:tcW w:w="3500" w:type="pct"/>
            <w:shd w:val="clear" w:color="auto" w:fill="auto"/>
            <w:vAlign w:val="center"/>
            <w:hideMark/>
          </w:tcPr>
          <w:p w:rsidR="00A41497" w:rsidRPr="00A41497" w:rsidRDefault="00A41497" w:rsidP="00AD71C7">
            <w:pPr>
              <w:spacing w:after="0" w:line="300" w:lineRule="atLeast"/>
              <w:jc w:val="center"/>
              <w:rPr>
                <w:rFonts w:eastAsia="Times New Roman" w:cstheme="minorHAnsi"/>
                <w:color w:val="8064A2" w:themeColor="accent4"/>
                <w:sz w:val="21"/>
                <w:szCs w:val="21"/>
              </w:rPr>
            </w:pPr>
            <w:r w:rsidRPr="00A41497">
              <w:rPr>
                <w:rFonts w:eastAsia="Times New Roman" w:cstheme="minorHAnsi"/>
                <w:color w:val="8064A2" w:themeColor="accent4"/>
                <w:sz w:val="21"/>
                <w:szCs w:val="21"/>
              </w:rPr>
              <w:t>Dual Intensity</w:t>
            </w:r>
          </w:p>
        </w:tc>
      </w:tr>
    </w:tbl>
    <w:p w:rsidR="00AD71C7" w:rsidRPr="00A41497" w:rsidRDefault="00AD71C7" w:rsidP="00DB3BB7">
      <w:pPr>
        <w:pStyle w:val="NormalWeb"/>
        <w:rPr>
          <w:rFonts w:asciiTheme="minorHAnsi" w:hAnsiTheme="minorHAnsi" w:cstheme="minorHAnsi"/>
          <w:color w:val="8064A2" w:themeColor="accent4"/>
          <w:sz w:val="22"/>
          <w:szCs w:val="22"/>
          <w:lang w:val="en"/>
        </w:rPr>
      </w:pPr>
    </w:p>
    <w:p w:rsidR="007C223E" w:rsidRDefault="00D85C02" w:rsidP="00D85C02">
      <w:pPr>
        <w:pStyle w:val="NormalWeb"/>
        <w:shd w:val="clear" w:color="auto" w:fill="FFFFFF"/>
        <w:rPr>
          <w:rFonts w:asciiTheme="minorHAnsi" w:hAnsiTheme="minorHAnsi" w:cstheme="minorHAnsi"/>
          <w:color w:val="00B0F0"/>
          <w:sz w:val="32"/>
          <w:szCs w:val="32"/>
        </w:rPr>
      </w:pPr>
      <w:r>
        <w:rPr>
          <w:rFonts w:cstheme="minorHAnsi"/>
          <w:noProof/>
          <w:color w:val="8064A2" w:themeColor="accent4"/>
          <w:sz w:val="16"/>
          <w:szCs w:val="16"/>
        </w:rPr>
        <w:drawing>
          <wp:inline distT="0" distB="0" distL="0" distR="0" wp14:anchorId="70C81CCA" wp14:editId="48056F7D">
            <wp:extent cx="600075" cy="600075"/>
            <wp:effectExtent l="0" t="0" r="9525" b="9525"/>
            <wp:docPr id="6" name="Picture 6" descr="C:\Users\dvoss\AppData\Local\Microsoft\Windows\Temporary Internet Files\Content.IE5\0F52VFGH\MC9004315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dvoss\AppData\Local\Microsoft\Windows\Temporary Internet Files\Content.IE5\0F52VFGH\MC900431595[1].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Pr="007C223E">
        <w:rPr>
          <w:rFonts w:asciiTheme="minorHAnsi" w:hAnsiTheme="minorHAnsi" w:cstheme="minorHAnsi"/>
          <w:color w:val="00B0F0"/>
          <w:sz w:val="32"/>
          <w:szCs w:val="32"/>
        </w:rPr>
        <w:t>NWEA</w:t>
      </w:r>
      <w:r w:rsidR="007C223E" w:rsidRPr="007C223E">
        <w:rPr>
          <w:rFonts w:asciiTheme="minorHAnsi" w:hAnsiTheme="minorHAnsi" w:cstheme="minorHAnsi"/>
          <w:color w:val="00B0F0"/>
          <w:sz w:val="32"/>
          <w:szCs w:val="32"/>
        </w:rPr>
        <w:t xml:space="preserve"> (Northwest Evaluation Association)</w:t>
      </w:r>
      <w:r w:rsidR="00E144A7">
        <w:rPr>
          <w:rFonts w:asciiTheme="minorHAnsi" w:hAnsiTheme="minorHAnsi" w:cstheme="minorHAnsi"/>
          <w:color w:val="00B0F0"/>
          <w:sz w:val="32"/>
          <w:szCs w:val="32"/>
        </w:rPr>
        <w:t xml:space="preserve"> Testing</w:t>
      </w:r>
    </w:p>
    <w:p w:rsidR="00E144A7" w:rsidRPr="00F169CD" w:rsidRDefault="00E144A7" w:rsidP="00D85C02">
      <w:pPr>
        <w:pStyle w:val="NormalWeb"/>
        <w:shd w:val="clear" w:color="auto" w:fill="FFFFFF"/>
        <w:rPr>
          <w:rFonts w:asciiTheme="minorHAnsi" w:hAnsiTheme="minorHAnsi" w:cstheme="minorHAnsi"/>
          <w:color w:val="00B0F0"/>
          <w:sz w:val="22"/>
          <w:szCs w:val="22"/>
        </w:rPr>
      </w:pPr>
      <w:r>
        <w:rPr>
          <w:rFonts w:asciiTheme="minorHAnsi" w:hAnsiTheme="minorHAnsi" w:cstheme="minorHAnsi"/>
          <w:color w:val="00B0F0"/>
          <w:sz w:val="22"/>
          <w:szCs w:val="22"/>
        </w:rPr>
        <w:t>All Sam Adams Students will be taking the NWEA Test three times a year to measure growth and provide instructional guidance</w:t>
      </w:r>
      <w:r w:rsidR="00F169CD">
        <w:rPr>
          <w:rFonts w:asciiTheme="minorHAnsi" w:hAnsiTheme="minorHAnsi" w:cstheme="minorHAnsi"/>
          <w:color w:val="00B0F0"/>
          <w:sz w:val="22"/>
          <w:szCs w:val="22"/>
        </w:rPr>
        <w:t>.  Staff will provide students &amp; parents with “Test Talks” to support their understanding of the educational successes of each child on this assessment.</w:t>
      </w:r>
    </w:p>
    <w:p w:rsidR="007C223E" w:rsidRPr="007C223E" w:rsidRDefault="007C223E" w:rsidP="007C223E">
      <w:pPr>
        <w:numPr>
          <w:ilvl w:val="0"/>
          <w:numId w:val="5"/>
        </w:numPr>
        <w:shd w:val="clear" w:color="auto" w:fill="FFFFFF"/>
        <w:spacing w:before="100" w:beforeAutospacing="1" w:after="100" w:afterAutospacing="1" w:line="240" w:lineRule="auto"/>
        <w:ind w:left="1050"/>
        <w:rPr>
          <w:rFonts w:ascii="Arial" w:eastAsia="Times New Roman" w:hAnsi="Arial" w:cs="Arial"/>
          <w:vanish/>
          <w:color w:val="585C5A"/>
          <w:sz w:val="17"/>
          <w:szCs w:val="17"/>
        </w:rPr>
      </w:pPr>
      <w:r w:rsidRPr="007C223E">
        <w:rPr>
          <w:rFonts w:ascii="Arial" w:eastAsia="Times New Roman" w:hAnsi="Arial" w:cs="Arial"/>
          <w:vanish/>
          <w:color w:val="585C5A"/>
          <w:sz w:val="17"/>
          <w:szCs w:val="17"/>
        </w:rPr>
        <w:t>Continuous growth provides opportunity and challenge.</w:t>
      </w:r>
    </w:p>
    <w:p w:rsidR="007C223E" w:rsidRPr="007C223E" w:rsidRDefault="007C223E" w:rsidP="007C223E">
      <w:pPr>
        <w:numPr>
          <w:ilvl w:val="0"/>
          <w:numId w:val="5"/>
        </w:numPr>
        <w:shd w:val="clear" w:color="auto" w:fill="FFFFFF"/>
        <w:spacing w:before="100" w:beforeAutospacing="1" w:after="100" w:afterAutospacing="1" w:line="240" w:lineRule="auto"/>
        <w:ind w:left="1050"/>
        <w:rPr>
          <w:rFonts w:ascii="Arial" w:eastAsia="Times New Roman" w:hAnsi="Arial" w:cs="Arial"/>
          <w:vanish/>
          <w:color w:val="585C5A"/>
          <w:sz w:val="17"/>
          <w:szCs w:val="17"/>
        </w:rPr>
      </w:pPr>
      <w:r w:rsidRPr="007C223E">
        <w:rPr>
          <w:rFonts w:ascii="Arial" w:eastAsia="Times New Roman" w:hAnsi="Arial" w:cs="Arial"/>
          <w:vanish/>
          <w:color w:val="585C5A"/>
          <w:sz w:val="17"/>
          <w:szCs w:val="17"/>
        </w:rPr>
        <w:t>Collaborative efforts contribute to mutual strength and vitality.</w:t>
      </w:r>
    </w:p>
    <w:p w:rsidR="007C223E" w:rsidRPr="007C223E" w:rsidRDefault="007C223E" w:rsidP="007C223E">
      <w:pPr>
        <w:numPr>
          <w:ilvl w:val="0"/>
          <w:numId w:val="5"/>
        </w:numPr>
        <w:shd w:val="clear" w:color="auto" w:fill="FFFFFF"/>
        <w:spacing w:before="100" w:beforeAutospacing="1" w:after="100" w:afterAutospacing="1" w:line="240" w:lineRule="auto"/>
        <w:ind w:left="1050"/>
        <w:rPr>
          <w:rFonts w:ascii="Arial" w:eastAsia="Times New Roman" w:hAnsi="Arial" w:cs="Arial"/>
          <w:vanish/>
          <w:color w:val="585C5A"/>
          <w:sz w:val="17"/>
          <w:szCs w:val="17"/>
        </w:rPr>
      </w:pPr>
      <w:r w:rsidRPr="007C223E">
        <w:rPr>
          <w:rFonts w:ascii="Arial" w:eastAsia="Times New Roman" w:hAnsi="Arial" w:cs="Arial"/>
          <w:vanish/>
          <w:color w:val="585C5A"/>
          <w:sz w:val="17"/>
          <w:szCs w:val="17"/>
        </w:rPr>
        <w:t>Investment in local expertise and resources enhances kids' growth.</w:t>
      </w:r>
    </w:p>
    <w:p w:rsidR="007C223E" w:rsidRPr="007C223E" w:rsidRDefault="007C223E" w:rsidP="007C223E">
      <w:pPr>
        <w:numPr>
          <w:ilvl w:val="0"/>
          <w:numId w:val="5"/>
        </w:numPr>
        <w:shd w:val="clear" w:color="auto" w:fill="FFFFFF"/>
        <w:spacing w:before="100" w:beforeAutospacing="1" w:after="100" w:afterAutospacing="1" w:line="240" w:lineRule="auto"/>
        <w:ind w:left="1050"/>
        <w:rPr>
          <w:rFonts w:ascii="Arial" w:eastAsia="Times New Roman" w:hAnsi="Arial" w:cs="Arial"/>
          <w:vanish/>
          <w:color w:val="585C5A"/>
          <w:sz w:val="17"/>
          <w:szCs w:val="17"/>
        </w:rPr>
      </w:pPr>
      <w:r w:rsidRPr="007C223E">
        <w:rPr>
          <w:rFonts w:ascii="Arial" w:eastAsia="Times New Roman" w:hAnsi="Arial" w:cs="Arial"/>
          <w:vanish/>
          <w:color w:val="585C5A"/>
          <w:sz w:val="17"/>
          <w:szCs w:val="17"/>
        </w:rPr>
        <w:t>Continuing relationships are vital to effectiveness.</w:t>
      </w:r>
    </w:p>
    <w:p w:rsidR="007C223E" w:rsidRPr="007C223E" w:rsidRDefault="007C223E" w:rsidP="007C223E">
      <w:pPr>
        <w:numPr>
          <w:ilvl w:val="0"/>
          <w:numId w:val="5"/>
        </w:numPr>
        <w:shd w:val="clear" w:color="auto" w:fill="FFFFFF"/>
        <w:spacing w:before="100" w:beforeAutospacing="1" w:after="100" w:afterAutospacing="1" w:line="240" w:lineRule="auto"/>
        <w:ind w:left="1050"/>
        <w:rPr>
          <w:rFonts w:ascii="Arial" w:eastAsia="Times New Roman" w:hAnsi="Arial" w:cs="Arial"/>
          <w:vanish/>
          <w:color w:val="585C5A"/>
          <w:sz w:val="17"/>
          <w:szCs w:val="17"/>
        </w:rPr>
      </w:pPr>
      <w:r w:rsidRPr="007C223E">
        <w:rPr>
          <w:rFonts w:ascii="Arial" w:eastAsia="Times New Roman" w:hAnsi="Arial" w:cs="Arial"/>
          <w:vanish/>
          <w:color w:val="585C5A"/>
          <w:sz w:val="17"/>
          <w:szCs w:val="17"/>
        </w:rPr>
        <w:t>Credibility is built through quality products and responsive service.</w:t>
      </w:r>
    </w:p>
    <w:p w:rsidR="007C223E" w:rsidRPr="007C223E" w:rsidRDefault="007C223E" w:rsidP="007C223E">
      <w:pPr>
        <w:numPr>
          <w:ilvl w:val="0"/>
          <w:numId w:val="5"/>
        </w:numPr>
        <w:shd w:val="clear" w:color="auto" w:fill="FFFFFF"/>
        <w:spacing w:before="100" w:beforeAutospacing="1" w:after="100" w:afterAutospacing="1" w:line="240" w:lineRule="auto"/>
        <w:ind w:left="1050"/>
        <w:rPr>
          <w:rFonts w:ascii="Arial" w:eastAsia="Times New Roman" w:hAnsi="Arial" w:cs="Arial"/>
          <w:vanish/>
          <w:color w:val="585C5A"/>
          <w:sz w:val="17"/>
          <w:szCs w:val="17"/>
        </w:rPr>
      </w:pPr>
      <w:r w:rsidRPr="007C223E">
        <w:rPr>
          <w:rFonts w:ascii="Arial" w:eastAsia="Times New Roman" w:hAnsi="Arial" w:cs="Arial"/>
          <w:vanish/>
          <w:color w:val="585C5A"/>
          <w:sz w:val="17"/>
          <w:szCs w:val="17"/>
        </w:rPr>
        <w:t>Thoughtful questioning and reflection are critical to creating the future.</w:t>
      </w:r>
    </w:p>
    <w:p w:rsidR="007C223E" w:rsidRPr="007C223E" w:rsidRDefault="007C223E" w:rsidP="007C223E">
      <w:pPr>
        <w:numPr>
          <w:ilvl w:val="0"/>
          <w:numId w:val="5"/>
        </w:numPr>
        <w:shd w:val="clear" w:color="auto" w:fill="FFFFFF"/>
        <w:spacing w:before="100" w:beforeAutospacing="1" w:after="100" w:afterAutospacing="1" w:line="240" w:lineRule="auto"/>
        <w:ind w:left="1050"/>
        <w:rPr>
          <w:rFonts w:ascii="Arial" w:eastAsia="Times New Roman" w:hAnsi="Arial" w:cs="Arial"/>
          <w:vanish/>
          <w:color w:val="585C5A"/>
          <w:sz w:val="17"/>
          <w:szCs w:val="17"/>
        </w:rPr>
      </w:pPr>
      <w:r w:rsidRPr="007C223E">
        <w:rPr>
          <w:rFonts w:ascii="Arial" w:eastAsia="Times New Roman" w:hAnsi="Arial" w:cs="Arial"/>
          <w:vanish/>
          <w:color w:val="585C5A"/>
          <w:sz w:val="17"/>
          <w:szCs w:val="17"/>
        </w:rPr>
        <w:t>Contributing to the discovery and dissemination of knowledge expands our capacity to improve education.</w:t>
      </w:r>
    </w:p>
    <w:p w:rsidR="00D85C02" w:rsidRPr="007C223E" w:rsidRDefault="00D85C02" w:rsidP="00D85C02">
      <w:pPr>
        <w:pStyle w:val="NormalWeb"/>
        <w:shd w:val="clear" w:color="auto" w:fill="FFFFFF"/>
        <w:rPr>
          <w:rFonts w:asciiTheme="minorHAnsi" w:hAnsiTheme="minorHAnsi" w:cstheme="minorHAnsi"/>
          <w:vanish/>
          <w:color w:val="585C5A"/>
          <w:sz w:val="32"/>
          <w:szCs w:val="32"/>
        </w:rPr>
      </w:pPr>
      <w:r w:rsidRPr="007C223E">
        <w:rPr>
          <w:rFonts w:asciiTheme="minorHAnsi" w:hAnsiTheme="minorHAnsi" w:cstheme="minorHAnsi"/>
          <w:vanish/>
          <w:color w:val="585C5A"/>
          <w:sz w:val="32"/>
          <w:szCs w:val="32"/>
        </w:rPr>
        <w:t xml:space="preserve"> Today, 24 million assessments later, we still measure our success against these core beliefs:</w:t>
      </w:r>
    </w:p>
    <w:p w:rsidR="00D85C02" w:rsidRPr="00D85C02" w:rsidRDefault="00D85C02" w:rsidP="00D85C02">
      <w:pPr>
        <w:numPr>
          <w:ilvl w:val="0"/>
          <w:numId w:val="2"/>
        </w:numPr>
        <w:shd w:val="clear" w:color="auto" w:fill="FFFFFF"/>
        <w:spacing w:before="100" w:beforeAutospacing="1" w:after="100" w:afterAutospacing="1" w:line="240" w:lineRule="auto"/>
        <w:ind w:left="1050"/>
        <w:rPr>
          <w:rFonts w:eastAsia="Times New Roman" w:cstheme="minorHAnsi"/>
          <w:vanish/>
          <w:color w:val="585C5A"/>
          <w:sz w:val="32"/>
          <w:szCs w:val="32"/>
        </w:rPr>
      </w:pPr>
      <w:r w:rsidRPr="00D85C02">
        <w:rPr>
          <w:rFonts w:eastAsia="Times New Roman" w:cstheme="minorHAnsi"/>
          <w:vanish/>
          <w:color w:val="585C5A"/>
          <w:sz w:val="32"/>
          <w:szCs w:val="32"/>
        </w:rPr>
        <w:t>Continuous growth provides opportunity and challenge.</w:t>
      </w:r>
    </w:p>
    <w:p w:rsidR="00D85C02" w:rsidRPr="00D85C02" w:rsidRDefault="00D85C02" w:rsidP="00D85C02">
      <w:pPr>
        <w:numPr>
          <w:ilvl w:val="0"/>
          <w:numId w:val="2"/>
        </w:numPr>
        <w:shd w:val="clear" w:color="auto" w:fill="FFFFFF"/>
        <w:spacing w:before="100" w:beforeAutospacing="1" w:after="100" w:afterAutospacing="1" w:line="240" w:lineRule="auto"/>
        <w:ind w:left="1050"/>
        <w:rPr>
          <w:rFonts w:eastAsia="Times New Roman" w:cstheme="minorHAnsi"/>
          <w:vanish/>
          <w:color w:val="585C5A"/>
          <w:sz w:val="32"/>
          <w:szCs w:val="32"/>
        </w:rPr>
      </w:pPr>
      <w:r w:rsidRPr="00D85C02">
        <w:rPr>
          <w:rFonts w:eastAsia="Times New Roman" w:cstheme="minorHAnsi"/>
          <w:vanish/>
          <w:color w:val="585C5A"/>
          <w:sz w:val="32"/>
          <w:szCs w:val="32"/>
        </w:rPr>
        <w:t>Collaborative efforts contribute to mutual strength and vitality.</w:t>
      </w:r>
    </w:p>
    <w:p w:rsidR="00D85C02" w:rsidRPr="00D85C02" w:rsidRDefault="00D85C02" w:rsidP="00D85C02">
      <w:pPr>
        <w:numPr>
          <w:ilvl w:val="0"/>
          <w:numId w:val="2"/>
        </w:numPr>
        <w:shd w:val="clear" w:color="auto" w:fill="FFFFFF"/>
        <w:spacing w:before="100" w:beforeAutospacing="1" w:after="100" w:afterAutospacing="1" w:line="240" w:lineRule="auto"/>
        <w:ind w:left="1050"/>
        <w:rPr>
          <w:rFonts w:eastAsia="Times New Roman" w:cstheme="minorHAnsi"/>
          <w:vanish/>
          <w:color w:val="585C5A"/>
          <w:sz w:val="32"/>
          <w:szCs w:val="32"/>
        </w:rPr>
      </w:pPr>
      <w:r w:rsidRPr="00D85C02">
        <w:rPr>
          <w:rFonts w:eastAsia="Times New Roman" w:cstheme="minorHAnsi"/>
          <w:vanish/>
          <w:color w:val="585C5A"/>
          <w:sz w:val="32"/>
          <w:szCs w:val="32"/>
        </w:rPr>
        <w:t>Investment in local expertise and resources enhances kids' growth.</w:t>
      </w:r>
    </w:p>
    <w:p w:rsidR="00D85C02" w:rsidRPr="00D85C02" w:rsidRDefault="00D85C02" w:rsidP="00D85C02">
      <w:pPr>
        <w:numPr>
          <w:ilvl w:val="0"/>
          <w:numId w:val="2"/>
        </w:numPr>
        <w:shd w:val="clear" w:color="auto" w:fill="FFFFFF"/>
        <w:spacing w:before="100" w:beforeAutospacing="1" w:after="100" w:afterAutospacing="1" w:line="240" w:lineRule="auto"/>
        <w:ind w:left="1050"/>
        <w:rPr>
          <w:rFonts w:eastAsia="Times New Roman" w:cstheme="minorHAnsi"/>
          <w:vanish/>
          <w:color w:val="585C5A"/>
          <w:sz w:val="32"/>
          <w:szCs w:val="32"/>
        </w:rPr>
      </w:pPr>
      <w:r w:rsidRPr="00D85C02">
        <w:rPr>
          <w:rFonts w:eastAsia="Times New Roman" w:cstheme="minorHAnsi"/>
          <w:vanish/>
          <w:color w:val="585C5A"/>
          <w:sz w:val="32"/>
          <w:szCs w:val="32"/>
        </w:rPr>
        <w:t>Continuing relationships are vital to effectiveness.</w:t>
      </w:r>
    </w:p>
    <w:p w:rsidR="00D85C02" w:rsidRPr="00D85C02" w:rsidRDefault="00D85C02" w:rsidP="00D85C02">
      <w:pPr>
        <w:numPr>
          <w:ilvl w:val="0"/>
          <w:numId w:val="2"/>
        </w:numPr>
        <w:shd w:val="clear" w:color="auto" w:fill="FFFFFF"/>
        <w:spacing w:before="100" w:beforeAutospacing="1" w:after="100" w:afterAutospacing="1" w:line="240" w:lineRule="auto"/>
        <w:ind w:left="1050"/>
        <w:rPr>
          <w:rFonts w:eastAsia="Times New Roman" w:cstheme="minorHAnsi"/>
          <w:vanish/>
          <w:color w:val="585C5A"/>
          <w:sz w:val="32"/>
          <w:szCs w:val="32"/>
        </w:rPr>
      </w:pPr>
      <w:r w:rsidRPr="00D85C02">
        <w:rPr>
          <w:rFonts w:eastAsia="Times New Roman" w:cstheme="minorHAnsi"/>
          <w:vanish/>
          <w:color w:val="585C5A"/>
          <w:sz w:val="32"/>
          <w:szCs w:val="32"/>
        </w:rPr>
        <w:t>Credibility is built through quality products and responsive service.</w:t>
      </w:r>
    </w:p>
    <w:p w:rsidR="00D85C02" w:rsidRPr="00D85C02" w:rsidRDefault="00D85C02" w:rsidP="00D85C02">
      <w:pPr>
        <w:numPr>
          <w:ilvl w:val="0"/>
          <w:numId w:val="2"/>
        </w:numPr>
        <w:shd w:val="clear" w:color="auto" w:fill="FFFFFF"/>
        <w:spacing w:before="100" w:beforeAutospacing="1" w:after="100" w:afterAutospacing="1" w:line="240" w:lineRule="auto"/>
        <w:ind w:left="1050"/>
        <w:rPr>
          <w:rFonts w:eastAsia="Times New Roman" w:cstheme="minorHAnsi"/>
          <w:vanish/>
          <w:color w:val="585C5A"/>
          <w:sz w:val="32"/>
          <w:szCs w:val="32"/>
        </w:rPr>
      </w:pPr>
      <w:r w:rsidRPr="00D85C02">
        <w:rPr>
          <w:rFonts w:eastAsia="Times New Roman" w:cstheme="minorHAnsi"/>
          <w:vanish/>
          <w:color w:val="585C5A"/>
          <w:sz w:val="32"/>
          <w:szCs w:val="32"/>
        </w:rPr>
        <w:t>Thoughtful questioning and reflection are critical to creating the future.</w:t>
      </w:r>
    </w:p>
    <w:p w:rsidR="00D85C02" w:rsidRPr="00D85C02" w:rsidRDefault="00D85C02" w:rsidP="00D85C02">
      <w:pPr>
        <w:numPr>
          <w:ilvl w:val="0"/>
          <w:numId w:val="2"/>
        </w:numPr>
        <w:shd w:val="clear" w:color="auto" w:fill="FFFFFF"/>
        <w:spacing w:before="100" w:beforeAutospacing="1" w:after="100" w:afterAutospacing="1" w:line="240" w:lineRule="auto"/>
        <w:ind w:left="1050"/>
        <w:rPr>
          <w:rFonts w:eastAsia="Times New Roman" w:cstheme="minorHAnsi"/>
          <w:vanish/>
          <w:color w:val="585C5A"/>
          <w:sz w:val="32"/>
          <w:szCs w:val="32"/>
        </w:rPr>
      </w:pPr>
      <w:r w:rsidRPr="00D85C02">
        <w:rPr>
          <w:rFonts w:eastAsia="Times New Roman" w:cstheme="minorHAnsi"/>
          <w:vanish/>
          <w:color w:val="585C5A"/>
          <w:sz w:val="32"/>
          <w:szCs w:val="32"/>
        </w:rPr>
        <w:t>Contributing to the discovery and dissemination of knowledge expands our capacity to improve education.</w:t>
      </w:r>
    </w:p>
    <w:p w:rsidR="007C223E" w:rsidRPr="007C223E" w:rsidRDefault="007C223E" w:rsidP="007C223E">
      <w:pPr>
        <w:numPr>
          <w:ilvl w:val="0"/>
          <w:numId w:val="2"/>
        </w:numPr>
        <w:shd w:val="clear" w:color="auto" w:fill="FFFFFF"/>
        <w:spacing w:before="100" w:beforeAutospacing="1" w:after="100" w:afterAutospacing="1" w:line="240" w:lineRule="auto"/>
        <w:rPr>
          <w:rFonts w:ascii="Arial" w:eastAsia="Times New Roman" w:hAnsi="Arial" w:cs="Arial"/>
          <w:vanish/>
          <w:color w:val="585C5A"/>
          <w:sz w:val="17"/>
          <w:szCs w:val="17"/>
        </w:rPr>
      </w:pPr>
      <w:r w:rsidRPr="007C223E">
        <w:rPr>
          <w:rFonts w:ascii="Arial" w:eastAsia="Times New Roman" w:hAnsi="Arial" w:cs="Arial"/>
          <w:vanish/>
          <w:color w:val="585C5A"/>
          <w:sz w:val="17"/>
          <w:szCs w:val="17"/>
        </w:rPr>
        <w:t>Continuous growth provides opportunity and challenge.</w:t>
      </w:r>
    </w:p>
    <w:p w:rsidR="007C223E" w:rsidRPr="007C223E" w:rsidRDefault="007C223E" w:rsidP="007C223E">
      <w:pPr>
        <w:numPr>
          <w:ilvl w:val="0"/>
          <w:numId w:val="2"/>
        </w:numPr>
        <w:shd w:val="clear" w:color="auto" w:fill="FFFFFF"/>
        <w:spacing w:before="100" w:beforeAutospacing="1" w:after="100" w:afterAutospacing="1" w:line="240" w:lineRule="auto"/>
        <w:rPr>
          <w:rFonts w:ascii="Arial" w:eastAsia="Times New Roman" w:hAnsi="Arial" w:cs="Arial"/>
          <w:vanish/>
          <w:color w:val="585C5A"/>
          <w:sz w:val="17"/>
          <w:szCs w:val="17"/>
        </w:rPr>
      </w:pPr>
      <w:r w:rsidRPr="007C223E">
        <w:rPr>
          <w:rFonts w:ascii="Arial" w:eastAsia="Times New Roman" w:hAnsi="Arial" w:cs="Arial"/>
          <w:vanish/>
          <w:color w:val="585C5A"/>
          <w:sz w:val="17"/>
          <w:szCs w:val="17"/>
        </w:rPr>
        <w:t>Collaborative efforts contribute to mutual strength and vitality.</w:t>
      </w:r>
    </w:p>
    <w:p w:rsidR="007C223E" w:rsidRPr="007C223E" w:rsidRDefault="007C223E" w:rsidP="007C223E">
      <w:pPr>
        <w:numPr>
          <w:ilvl w:val="0"/>
          <w:numId w:val="2"/>
        </w:numPr>
        <w:shd w:val="clear" w:color="auto" w:fill="FFFFFF"/>
        <w:spacing w:before="100" w:beforeAutospacing="1" w:after="100" w:afterAutospacing="1" w:line="240" w:lineRule="auto"/>
        <w:rPr>
          <w:rFonts w:ascii="Arial" w:eastAsia="Times New Roman" w:hAnsi="Arial" w:cs="Arial"/>
          <w:vanish/>
          <w:color w:val="585C5A"/>
          <w:sz w:val="17"/>
          <w:szCs w:val="17"/>
        </w:rPr>
      </w:pPr>
      <w:r w:rsidRPr="007C223E">
        <w:rPr>
          <w:rFonts w:ascii="Arial" w:eastAsia="Times New Roman" w:hAnsi="Arial" w:cs="Arial"/>
          <w:vanish/>
          <w:color w:val="585C5A"/>
          <w:sz w:val="17"/>
          <w:szCs w:val="17"/>
        </w:rPr>
        <w:t>Investment in local expertise and resources enhances kids' growth.</w:t>
      </w:r>
    </w:p>
    <w:p w:rsidR="007C223E" w:rsidRPr="007C223E" w:rsidRDefault="007C223E" w:rsidP="007C223E">
      <w:pPr>
        <w:numPr>
          <w:ilvl w:val="0"/>
          <w:numId w:val="2"/>
        </w:numPr>
        <w:shd w:val="clear" w:color="auto" w:fill="FFFFFF"/>
        <w:spacing w:before="100" w:beforeAutospacing="1" w:after="100" w:afterAutospacing="1" w:line="240" w:lineRule="auto"/>
        <w:rPr>
          <w:rFonts w:ascii="Arial" w:eastAsia="Times New Roman" w:hAnsi="Arial" w:cs="Arial"/>
          <w:vanish/>
          <w:color w:val="585C5A"/>
          <w:sz w:val="17"/>
          <w:szCs w:val="17"/>
        </w:rPr>
      </w:pPr>
      <w:r w:rsidRPr="007C223E">
        <w:rPr>
          <w:rFonts w:ascii="Arial" w:eastAsia="Times New Roman" w:hAnsi="Arial" w:cs="Arial"/>
          <w:vanish/>
          <w:color w:val="585C5A"/>
          <w:sz w:val="17"/>
          <w:szCs w:val="17"/>
        </w:rPr>
        <w:t>Continuing relationships are vital to effectiveness.</w:t>
      </w:r>
    </w:p>
    <w:p w:rsidR="007C223E" w:rsidRPr="007C223E" w:rsidRDefault="007C223E" w:rsidP="007C223E">
      <w:pPr>
        <w:numPr>
          <w:ilvl w:val="0"/>
          <w:numId w:val="2"/>
        </w:numPr>
        <w:shd w:val="clear" w:color="auto" w:fill="FFFFFF"/>
        <w:spacing w:before="100" w:beforeAutospacing="1" w:after="100" w:afterAutospacing="1" w:line="240" w:lineRule="auto"/>
        <w:rPr>
          <w:rFonts w:ascii="Arial" w:eastAsia="Times New Roman" w:hAnsi="Arial" w:cs="Arial"/>
          <w:vanish/>
          <w:color w:val="585C5A"/>
          <w:sz w:val="17"/>
          <w:szCs w:val="17"/>
        </w:rPr>
      </w:pPr>
      <w:r w:rsidRPr="007C223E">
        <w:rPr>
          <w:rFonts w:ascii="Arial" w:eastAsia="Times New Roman" w:hAnsi="Arial" w:cs="Arial"/>
          <w:vanish/>
          <w:color w:val="585C5A"/>
          <w:sz w:val="17"/>
          <w:szCs w:val="17"/>
        </w:rPr>
        <w:t>Credibility is built through quality products and responsive service.</w:t>
      </w:r>
    </w:p>
    <w:p w:rsidR="007C223E" w:rsidRPr="007C223E" w:rsidRDefault="007C223E" w:rsidP="007C223E">
      <w:pPr>
        <w:numPr>
          <w:ilvl w:val="0"/>
          <w:numId w:val="2"/>
        </w:numPr>
        <w:shd w:val="clear" w:color="auto" w:fill="FFFFFF"/>
        <w:spacing w:before="100" w:beforeAutospacing="1" w:after="100" w:afterAutospacing="1" w:line="240" w:lineRule="auto"/>
        <w:rPr>
          <w:rFonts w:ascii="Arial" w:eastAsia="Times New Roman" w:hAnsi="Arial" w:cs="Arial"/>
          <w:vanish/>
          <w:color w:val="585C5A"/>
          <w:sz w:val="17"/>
          <w:szCs w:val="17"/>
        </w:rPr>
      </w:pPr>
      <w:r w:rsidRPr="007C223E">
        <w:rPr>
          <w:rFonts w:ascii="Arial" w:eastAsia="Times New Roman" w:hAnsi="Arial" w:cs="Arial"/>
          <w:vanish/>
          <w:color w:val="585C5A"/>
          <w:sz w:val="17"/>
          <w:szCs w:val="17"/>
        </w:rPr>
        <w:t>Thoughtful questioning and reflection are critical to creating the future.</w:t>
      </w:r>
    </w:p>
    <w:p w:rsidR="00D85C02" w:rsidRPr="00D85C02" w:rsidRDefault="00D85C02" w:rsidP="00D85C02">
      <w:pPr>
        <w:shd w:val="clear" w:color="auto" w:fill="FFFFFF"/>
        <w:spacing w:before="100" w:beforeAutospacing="1" w:after="100" w:afterAutospacing="1" w:line="240" w:lineRule="auto"/>
        <w:rPr>
          <w:rFonts w:ascii="Arial" w:eastAsia="Times New Roman" w:hAnsi="Arial" w:cs="Arial"/>
          <w:vanish/>
          <w:color w:val="585C5A"/>
          <w:sz w:val="17"/>
          <w:szCs w:val="17"/>
        </w:rPr>
      </w:pPr>
      <w:r w:rsidRPr="00D85C02">
        <w:rPr>
          <w:rFonts w:ascii="Arial" w:eastAsia="Times New Roman" w:hAnsi="Arial" w:cs="Arial"/>
          <w:vanish/>
          <w:color w:val="585C5A"/>
          <w:sz w:val="17"/>
          <w:szCs w:val="17"/>
        </w:rPr>
        <w:t>Today, 24 million assessments later, we still measure our success against these core beliefs:</w:t>
      </w:r>
    </w:p>
    <w:p w:rsidR="00D85C02" w:rsidRPr="00D85C02" w:rsidRDefault="00D85C02" w:rsidP="00D85C02">
      <w:pPr>
        <w:numPr>
          <w:ilvl w:val="0"/>
          <w:numId w:val="1"/>
        </w:numPr>
        <w:shd w:val="clear" w:color="auto" w:fill="FFFFFF"/>
        <w:spacing w:before="100" w:beforeAutospacing="1" w:after="100" w:afterAutospacing="1" w:line="240" w:lineRule="auto"/>
        <w:ind w:left="1050"/>
        <w:rPr>
          <w:rFonts w:ascii="Arial" w:eastAsia="Times New Roman" w:hAnsi="Arial" w:cs="Arial"/>
          <w:vanish/>
          <w:color w:val="585C5A"/>
          <w:sz w:val="17"/>
          <w:szCs w:val="17"/>
        </w:rPr>
      </w:pPr>
      <w:r w:rsidRPr="00D85C02">
        <w:rPr>
          <w:rFonts w:ascii="Arial" w:eastAsia="Times New Roman" w:hAnsi="Arial" w:cs="Arial"/>
          <w:vanish/>
          <w:color w:val="585C5A"/>
          <w:sz w:val="17"/>
          <w:szCs w:val="17"/>
        </w:rPr>
        <w:t>Continuous growth provides opportunity and challenge.</w:t>
      </w:r>
    </w:p>
    <w:p w:rsidR="00D85C02" w:rsidRPr="00D85C02" w:rsidRDefault="00D85C02" w:rsidP="00D85C02">
      <w:pPr>
        <w:numPr>
          <w:ilvl w:val="0"/>
          <w:numId w:val="1"/>
        </w:numPr>
        <w:shd w:val="clear" w:color="auto" w:fill="FFFFFF"/>
        <w:spacing w:before="100" w:beforeAutospacing="1" w:after="100" w:afterAutospacing="1" w:line="240" w:lineRule="auto"/>
        <w:ind w:left="1050"/>
        <w:rPr>
          <w:rFonts w:ascii="Arial" w:eastAsia="Times New Roman" w:hAnsi="Arial" w:cs="Arial"/>
          <w:vanish/>
          <w:color w:val="585C5A"/>
          <w:sz w:val="17"/>
          <w:szCs w:val="17"/>
        </w:rPr>
      </w:pPr>
      <w:r w:rsidRPr="00D85C02">
        <w:rPr>
          <w:rFonts w:ascii="Arial" w:eastAsia="Times New Roman" w:hAnsi="Arial" w:cs="Arial"/>
          <w:vanish/>
          <w:color w:val="585C5A"/>
          <w:sz w:val="17"/>
          <w:szCs w:val="17"/>
        </w:rPr>
        <w:t>Collaborative efforts contribute to mutual strength and vitality.</w:t>
      </w:r>
    </w:p>
    <w:p w:rsidR="00D85C02" w:rsidRPr="00D85C02" w:rsidRDefault="00D85C02" w:rsidP="00D85C02">
      <w:pPr>
        <w:numPr>
          <w:ilvl w:val="0"/>
          <w:numId w:val="1"/>
        </w:numPr>
        <w:shd w:val="clear" w:color="auto" w:fill="FFFFFF"/>
        <w:spacing w:before="100" w:beforeAutospacing="1" w:after="100" w:afterAutospacing="1" w:line="240" w:lineRule="auto"/>
        <w:ind w:left="1050"/>
        <w:rPr>
          <w:rFonts w:ascii="Arial" w:eastAsia="Times New Roman" w:hAnsi="Arial" w:cs="Arial"/>
          <w:vanish/>
          <w:color w:val="585C5A"/>
          <w:sz w:val="17"/>
          <w:szCs w:val="17"/>
        </w:rPr>
      </w:pPr>
      <w:r w:rsidRPr="00D85C02">
        <w:rPr>
          <w:rFonts w:ascii="Arial" w:eastAsia="Times New Roman" w:hAnsi="Arial" w:cs="Arial"/>
          <w:vanish/>
          <w:color w:val="585C5A"/>
          <w:sz w:val="17"/>
          <w:szCs w:val="17"/>
        </w:rPr>
        <w:t>Investment in local expertise and resources enhances kids' growth.</w:t>
      </w:r>
    </w:p>
    <w:p w:rsidR="00D85C02" w:rsidRPr="00D85C02" w:rsidRDefault="00D85C02" w:rsidP="00D85C02">
      <w:pPr>
        <w:numPr>
          <w:ilvl w:val="0"/>
          <w:numId w:val="1"/>
        </w:numPr>
        <w:shd w:val="clear" w:color="auto" w:fill="FFFFFF"/>
        <w:spacing w:before="100" w:beforeAutospacing="1" w:after="100" w:afterAutospacing="1" w:line="240" w:lineRule="auto"/>
        <w:ind w:left="1050"/>
        <w:rPr>
          <w:rFonts w:ascii="Arial" w:eastAsia="Times New Roman" w:hAnsi="Arial" w:cs="Arial"/>
          <w:vanish/>
          <w:color w:val="585C5A"/>
          <w:sz w:val="17"/>
          <w:szCs w:val="17"/>
        </w:rPr>
      </w:pPr>
      <w:r w:rsidRPr="00D85C02">
        <w:rPr>
          <w:rFonts w:ascii="Arial" w:eastAsia="Times New Roman" w:hAnsi="Arial" w:cs="Arial"/>
          <w:vanish/>
          <w:color w:val="585C5A"/>
          <w:sz w:val="17"/>
          <w:szCs w:val="17"/>
        </w:rPr>
        <w:t>Continuing relationships are vital to effectiveness.</w:t>
      </w:r>
    </w:p>
    <w:p w:rsidR="00D85C02" w:rsidRPr="00D85C02" w:rsidRDefault="00D85C02" w:rsidP="00D85C02">
      <w:pPr>
        <w:numPr>
          <w:ilvl w:val="0"/>
          <w:numId w:val="1"/>
        </w:numPr>
        <w:shd w:val="clear" w:color="auto" w:fill="FFFFFF"/>
        <w:spacing w:before="100" w:beforeAutospacing="1" w:after="100" w:afterAutospacing="1" w:line="240" w:lineRule="auto"/>
        <w:ind w:left="1050"/>
        <w:rPr>
          <w:rFonts w:ascii="Arial" w:eastAsia="Times New Roman" w:hAnsi="Arial" w:cs="Arial"/>
          <w:vanish/>
          <w:color w:val="585C5A"/>
          <w:sz w:val="17"/>
          <w:szCs w:val="17"/>
        </w:rPr>
      </w:pPr>
      <w:r w:rsidRPr="00D85C02">
        <w:rPr>
          <w:rFonts w:ascii="Arial" w:eastAsia="Times New Roman" w:hAnsi="Arial" w:cs="Arial"/>
          <w:vanish/>
          <w:color w:val="585C5A"/>
          <w:sz w:val="17"/>
          <w:szCs w:val="17"/>
        </w:rPr>
        <w:t>Credibility is built through quality products and responsive service.</w:t>
      </w:r>
    </w:p>
    <w:p w:rsidR="00D85C02" w:rsidRPr="00D85C02" w:rsidRDefault="00D85C02" w:rsidP="00D85C02">
      <w:pPr>
        <w:numPr>
          <w:ilvl w:val="0"/>
          <w:numId w:val="1"/>
        </w:numPr>
        <w:shd w:val="clear" w:color="auto" w:fill="FFFFFF"/>
        <w:spacing w:before="100" w:beforeAutospacing="1" w:after="100" w:afterAutospacing="1" w:line="240" w:lineRule="auto"/>
        <w:ind w:left="1050"/>
        <w:rPr>
          <w:rFonts w:ascii="Arial" w:eastAsia="Times New Roman" w:hAnsi="Arial" w:cs="Arial"/>
          <w:vanish/>
          <w:color w:val="585C5A"/>
          <w:sz w:val="17"/>
          <w:szCs w:val="17"/>
        </w:rPr>
      </w:pPr>
      <w:r w:rsidRPr="00D85C02">
        <w:rPr>
          <w:rFonts w:ascii="Arial" w:eastAsia="Times New Roman" w:hAnsi="Arial" w:cs="Arial"/>
          <w:vanish/>
          <w:color w:val="585C5A"/>
          <w:sz w:val="17"/>
          <w:szCs w:val="17"/>
        </w:rPr>
        <w:t>Thoughtful questioning and reflection are critical to creating the future.</w:t>
      </w:r>
    </w:p>
    <w:p w:rsidR="00D85C02" w:rsidRPr="00D85C02" w:rsidRDefault="00D85C02" w:rsidP="00D85C02">
      <w:pPr>
        <w:numPr>
          <w:ilvl w:val="0"/>
          <w:numId w:val="1"/>
        </w:numPr>
        <w:shd w:val="clear" w:color="auto" w:fill="FFFFFF"/>
        <w:spacing w:before="100" w:beforeAutospacing="1" w:after="100" w:afterAutospacing="1" w:line="240" w:lineRule="auto"/>
        <w:ind w:left="1050"/>
        <w:rPr>
          <w:rFonts w:ascii="Arial" w:eastAsia="Times New Roman" w:hAnsi="Arial" w:cs="Arial"/>
          <w:vanish/>
          <w:color w:val="585C5A"/>
          <w:sz w:val="17"/>
          <w:szCs w:val="17"/>
        </w:rPr>
      </w:pPr>
      <w:r w:rsidRPr="00D85C02">
        <w:rPr>
          <w:rFonts w:ascii="Arial" w:eastAsia="Times New Roman" w:hAnsi="Arial" w:cs="Arial"/>
          <w:vanish/>
          <w:color w:val="585C5A"/>
          <w:sz w:val="17"/>
          <w:szCs w:val="17"/>
        </w:rPr>
        <w:t>Contributing to the discovery and dissemination of knowledge expands our capacity to improve education.</w:t>
      </w:r>
    </w:p>
    <w:p w:rsidR="007C223E" w:rsidRPr="007C223E" w:rsidRDefault="007C223E" w:rsidP="007C223E">
      <w:pPr>
        <w:numPr>
          <w:ilvl w:val="0"/>
          <w:numId w:val="1"/>
        </w:numPr>
        <w:shd w:val="clear" w:color="auto" w:fill="FFFFFF"/>
        <w:spacing w:before="100" w:beforeAutospacing="1" w:after="100" w:afterAutospacing="1" w:line="240" w:lineRule="auto"/>
        <w:rPr>
          <w:rFonts w:ascii="Arial" w:eastAsia="Times New Roman" w:hAnsi="Arial" w:cs="Arial"/>
          <w:vanish/>
          <w:color w:val="585C5A"/>
          <w:sz w:val="17"/>
          <w:szCs w:val="17"/>
        </w:rPr>
      </w:pPr>
      <w:r w:rsidRPr="007C223E">
        <w:rPr>
          <w:rFonts w:ascii="Arial" w:eastAsia="Times New Roman" w:hAnsi="Arial" w:cs="Arial"/>
          <w:vanish/>
          <w:color w:val="585C5A"/>
          <w:sz w:val="17"/>
          <w:szCs w:val="17"/>
        </w:rPr>
        <w:t>Continuous growth provides opportunity and challenge.</w:t>
      </w:r>
    </w:p>
    <w:p w:rsidR="007C223E" w:rsidRPr="007C223E" w:rsidRDefault="007C223E" w:rsidP="007C223E">
      <w:pPr>
        <w:numPr>
          <w:ilvl w:val="0"/>
          <w:numId w:val="1"/>
        </w:numPr>
        <w:shd w:val="clear" w:color="auto" w:fill="FFFFFF"/>
        <w:spacing w:before="100" w:beforeAutospacing="1" w:after="100" w:afterAutospacing="1" w:line="240" w:lineRule="auto"/>
        <w:rPr>
          <w:rFonts w:ascii="Arial" w:eastAsia="Times New Roman" w:hAnsi="Arial" w:cs="Arial"/>
          <w:vanish/>
          <w:color w:val="585C5A"/>
          <w:sz w:val="17"/>
          <w:szCs w:val="17"/>
        </w:rPr>
      </w:pPr>
      <w:r w:rsidRPr="007C223E">
        <w:rPr>
          <w:rFonts w:ascii="Arial" w:eastAsia="Times New Roman" w:hAnsi="Arial" w:cs="Arial"/>
          <w:vanish/>
          <w:color w:val="585C5A"/>
          <w:sz w:val="17"/>
          <w:szCs w:val="17"/>
        </w:rPr>
        <w:t>Collaborative efforts contribute to mutual strength and vitality.</w:t>
      </w:r>
    </w:p>
    <w:p w:rsidR="007C223E" w:rsidRPr="007C223E" w:rsidRDefault="007C223E" w:rsidP="007C223E">
      <w:pPr>
        <w:numPr>
          <w:ilvl w:val="0"/>
          <w:numId w:val="1"/>
        </w:numPr>
        <w:shd w:val="clear" w:color="auto" w:fill="FFFFFF"/>
        <w:spacing w:before="100" w:beforeAutospacing="1" w:after="100" w:afterAutospacing="1" w:line="240" w:lineRule="auto"/>
        <w:rPr>
          <w:rFonts w:ascii="Arial" w:eastAsia="Times New Roman" w:hAnsi="Arial" w:cs="Arial"/>
          <w:vanish/>
          <w:color w:val="585C5A"/>
          <w:sz w:val="17"/>
          <w:szCs w:val="17"/>
        </w:rPr>
      </w:pPr>
      <w:r w:rsidRPr="007C223E">
        <w:rPr>
          <w:rFonts w:ascii="Arial" w:eastAsia="Times New Roman" w:hAnsi="Arial" w:cs="Arial"/>
          <w:vanish/>
          <w:color w:val="585C5A"/>
          <w:sz w:val="17"/>
          <w:szCs w:val="17"/>
        </w:rPr>
        <w:t>Investment in local expertise and resources enhances kids' growth.</w:t>
      </w:r>
    </w:p>
    <w:p w:rsidR="007C223E" w:rsidRPr="007C223E" w:rsidRDefault="007C223E" w:rsidP="007C223E">
      <w:pPr>
        <w:numPr>
          <w:ilvl w:val="0"/>
          <w:numId w:val="1"/>
        </w:numPr>
        <w:shd w:val="clear" w:color="auto" w:fill="FFFFFF"/>
        <w:spacing w:before="100" w:beforeAutospacing="1" w:after="100" w:afterAutospacing="1" w:line="240" w:lineRule="auto"/>
        <w:rPr>
          <w:rFonts w:ascii="Arial" w:eastAsia="Times New Roman" w:hAnsi="Arial" w:cs="Arial"/>
          <w:vanish/>
          <w:color w:val="585C5A"/>
          <w:sz w:val="17"/>
          <w:szCs w:val="17"/>
        </w:rPr>
      </w:pPr>
      <w:r w:rsidRPr="007C223E">
        <w:rPr>
          <w:rFonts w:ascii="Arial" w:eastAsia="Times New Roman" w:hAnsi="Arial" w:cs="Arial"/>
          <w:vanish/>
          <w:color w:val="585C5A"/>
          <w:sz w:val="17"/>
          <w:szCs w:val="17"/>
        </w:rPr>
        <w:t>Continuing relationships are vital to effectiveness.</w:t>
      </w:r>
    </w:p>
    <w:p w:rsidR="007C223E" w:rsidRPr="007C223E" w:rsidRDefault="007C223E" w:rsidP="007C223E">
      <w:pPr>
        <w:numPr>
          <w:ilvl w:val="0"/>
          <w:numId w:val="1"/>
        </w:numPr>
        <w:shd w:val="clear" w:color="auto" w:fill="FFFFFF"/>
        <w:spacing w:before="100" w:beforeAutospacing="1" w:after="100" w:afterAutospacing="1" w:line="240" w:lineRule="auto"/>
        <w:rPr>
          <w:rFonts w:ascii="Arial" w:eastAsia="Times New Roman" w:hAnsi="Arial" w:cs="Arial"/>
          <w:vanish/>
          <w:color w:val="585C5A"/>
          <w:sz w:val="17"/>
          <w:szCs w:val="17"/>
        </w:rPr>
      </w:pPr>
      <w:r w:rsidRPr="007C223E">
        <w:rPr>
          <w:rFonts w:ascii="Arial" w:eastAsia="Times New Roman" w:hAnsi="Arial" w:cs="Arial"/>
          <w:vanish/>
          <w:color w:val="585C5A"/>
          <w:sz w:val="17"/>
          <w:szCs w:val="17"/>
        </w:rPr>
        <w:t>Credibility is built through quality products and responsive service.</w:t>
      </w:r>
    </w:p>
    <w:p w:rsidR="007C223E" w:rsidRPr="007C223E" w:rsidRDefault="007C223E" w:rsidP="007C223E">
      <w:pPr>
        <w:numPr>
          <w:ilvl w:val="0"/>
          <w:numId w:val="1"/>
        </w:numPr>
        <w:shd w:val="clear" w:color="auto" w:fill="FFFFFF"/>
        <w:spacing w:before="100" w:beforeAutospacing="1" w:after="100" w:afterAutospacing="1" w:line="240" w:lineRule="auto"/>
        <w:rPr>
          <w:rFonts w:ascii="Arial" w:eastAsia="Times New Roman" w:hAnsi="Arial" w:cs="Arial"/>
          <w:vanish/>
          <w:color w:val="585C5A"/>
          <w:sz w:val="17"/>
          <w:szCs w:val="17"/>
        </w:rPr>
      </w:pPr>
      <w:r w:rsidRPr="007C223E">
        <w:rPr>
          <w:rFonts w:ascii="Arial" w:eastAsia="Times New Roman" w:hAnsi="Arial" w:cs="Arial"/>
          <w:vanish/>
          <w:color w:val="585C5A"/>
          <w:sz w:val="17"/>
          <w:szCs w:val="17"/>
        </w:rPr>
        <w:t>Thoughtful questioning and reflection are critical to creating the future.</w:t>
      </w:r>
    </w:p>
    <w:p w:rsidR="007C223E" w:rsidRPr="007C223E" w:rsidRDefault="007C223E" w:rsidP="007C223E">
      <w:pPr>
        <w:numPr>
          <w:ilvl w:val="0"/>
          <w:numId w:val="1"/>
        </w:numPr>
        <w:shd w:val="clear" w:color="auto" w:fill="FFFFFF"/>
        <w:spacing w:before="100" w:beforeAutospacing="1" w:after="100" w:afterAutospacing="1" w:line="240" w:lineRule="auto"/>
        <w:rPr>
          <w:rFonts w:ascii="Arial" w:eastAsia="Times New Roman" w:hAnsi="Arial" w:cs="Arial"/>
          <w:vanish/>
          <w:color w:val="585C5A"/>
          <w:sz w:val="17"/>
          <w:szCs w:val="17"/>
        </w:rPr>
      </w:pPr>
      <w:r w:rsidRPr="007C223E">
        <w:rPr>
          <w:rFonts w:ascii="Arial" w:eastAsia="Times New Roman" w:hAnsi="Arial" w:cs="Arial"/>
          <w:vanish/>
          <w:color w:val="585C5A"/>
          <w:sz w:val="17"/>
          <w:szCs w:val="17"/>
        </w:rPr>
        <w:t>Contributing to the discovery and dissemination of knowledge expands our capacity to improve education.</w:t>
      </w:r>
    </w:p>
    <w:p w:rsidR="007C223E" w:rsidRPr="007C223E" w:rsidRDefault="007C223E" w:rsidP="007C223E">
      <w:pPr>
        <w:numPr>
          <w:ilvl w:val="0"/>
          <w:numId w:val="1"/>
        </w:numPr>
        <w:shd w:val="clear" w:color="auto" w:fill="FFFFFF"/>
        <w:spacing w:before="100" w:beforeAutospacing="1" w:after="100" w:afterAutospacing="1" w:line="240" w:lineRule="auto"/>
        <w:rPr>
          <w:rFonts w:ascii="Arial" w:eastAsia="Times New Roman" w:hAnsi="Arial" w:cs="Arial"/>
          <w:vanish/>
          <w:color w:val="585C5A"/>
          <w:sz w:val="17"/>
          <w:szCs w:val="17"/>
        </w:rPr>
      </w:pPr>
      <w:r w:rsidRPr="007C223E">
        <w:rPr>
          <w:rFonts w:ascii="Arial" w:eastAsia="Times New Roman" w:hAnsi="Arial" w:cs="Arial"/>
          <w:vanish/>
          <w:color w:val="585C5A"/>
          <w:sz w:val="17"/>
          <w:szCs w:val="17"/>
        </w:rPr>
        <w:t>Continuous growth provides opportunity and challenge.</w:t>
      </w:r>
    </w:p>
    <w:p w:rsidR="007C223E" w:rsidRPr="007C223E" w:rsidRDefault="007C223E" w:rsidP="007C223E">
      <w:pPr>
        <w:numPr>
          <w:ilvl w:val="0"/>
          <w:numId w:val="1"/>
        </w:numPr>
        <w:shd w:val="clear" w:color="auto" w:fill="FFFFFF"/>
        <w:spacing w:before="100" w:beforeAutospacing="1" w:after="100" w:afterAutospacing="1" w:line="240" w:lineRule="auto"/>
        <w:rPr>
          <w:rFonts w:ascii="Arial" w:eastAsia="Times New Roman" w:hAnsi="Arial" w:cs="Arial"/>
          <w:vanish/>
          <w:color w:val="585C5A"/>
          <w:sz w:val="17"/>
          <w:szCs w:val="17"/>
        </w:rPr>
      </w:pPr>
      <w:r w:rsidRPr="007C223E">
        <w:rPr>
          <w:rFonts w:ascii="Arial" w:eastAsia="Times New Roman" w:hAnsi="Arial" w:cs="Arial"/>
          <w:vanish/>
          <w:color w:val="585C5A"/>
          <w:sz w:val="17"/>
          <w:szCs w:val="17"/>
        </w:rPr>
        <w:t>Collaborative efforts contribute to mutual strength and vitality.</w:t>
      </w:r>
    </w:p>
    <w:p w:rsidR="007C223E" w:rsidRPr="007C223E" w:rsidRDefault="007C223E" w:rsidP="007C223E">
      <w:pPr>
        <w:numPr>
          <w:ilvl w:val="0"/>
          <w:numId w:val="1"/>
        </w:numPr>
        <w:shd w:val="clear" w:color="auto" w:fill="FFFFFF"/>
        <w:spacing w:before="100" w:beforeAutospacing="1" w:after="100" w:afterAutospacing="1" w:line="240" w:lineRule="auto"/>
        <w:rPr>
          <w:rFonts w:ascii="Arial" w:eastAsia="Times New Roman" w:hAnsi="Arial" w:cs="Arial"/>
          <w:vanish/>
          <w:color w:val="585C5A"/>
          <w:sz w:val="17"/>
          <w:szCs w:val="17"/>
        </w:rPr>
      </w:pPr>
      <w:r w:rsidRPr="007C223E">
        <w:rPr>
          <w:rFonts w:ascii="Arial" w:eastAsia="Times New Roman" w:hAnsi="Arial" w:cs="Arial"/>
          <w:vanish/>
          <w:color w:val="585C5A"/>
          <w:sz w:val="17"/>
          <w:szCs w:val="17"/>
        </w:rPr>
        <w:t>Investment in local expertise and resources enhances kids' growth.</w:t>
      </w:r>
    </w:p>
    <w:p w:rsidR="007C223E" w:rsidRPr="007C223E" w:rsidRDefault="007C223E" w:rsidP="007C223E">
      <w:pPr>
        <w:numPr>
          <w:ilvl w:val="0"/>
          <w:numId w:val="1"/>
        </w:numPr>
        <w:shd w:val="clear" w:color="auto" w:fill="FFFFFF"/>
        <w:spacing w:before="100" w:beforeAutospacing="1" w:after="100" w:afterAutospacing="1" w:line="240" w:lineRule="auto"/>
        <w:rPr>
          <w:rFonts w:ascii="Arial" w:eastAsia="Times New Roman" w:hAnsi="Arial" w:cs="Arial"/>
          <w:vanish/>
          <w:color w:val="585C5A"/>
          <w:sz w:val="17"/>
          <w:szCs w:val="17"/>
        </w:rPr>
      </w:pPr>
      <w:r w:rsidRPr="007C223E">
        <w:rPr>
          <w:rFonts w:ascii="Arial" w:eastAsia="Times New Roman" w:hAnsi="Arial" w:cs="Arial"/>
          <w:vanish/>
          <w:color w:val="585C5A"/>
          <w:sz w:val="17"/>
          <w:szCs w:val="17"/>
        </w:rPr>
        <w:t>Continuing relationships are vital to effectiveness.</w:t>
      </w:r>
    </w:p>
    <w:p w:rsidR="007C223E" w:rsidRPr="007C223E" w:rsidRDefault="007C223E" w:rsidP="007C223E">
      <w:pPr>
        <w:numPr>
          <w:ilvl w:val="0"/>
          <w:numId w:val="1"/>
        </w:numPr>
        <w:shd w:val="clear" w:color="auto" w:fill="FFFFFF"/>
        <w:spacing w:before="100" w:beforeAutospacing="1" w:after="100" w:afterAutospacing="1" w:line="240" w:lineRule="auto"/>
        <w:rPr>
          <w:rFonts w:ascii="Arial" w:eastAsia="Times New Roman" w:hAnsi="Arial" w:cs="Arial"/>
          <w:vanish/>
          <w:color w:val="585C5A"/>
          <w:sz w:val="17"/>
          <w:szCs w:val="17"/>
        </w:rPr>
      </w:pPr>
      <w:r w:rsidRPr="007C223E">
        <w:rPr>
          <w:rFonts w:ascii="Arial" w:eastAsia="Times New Roman" w:hAnsi="Arial" w:cs="Arial"/>
          <w:vanish/>
          <w:color w:val="585C5A"/>
          <w:sz w:val="17"/>
          <w:szCs w:val="17"/>
        </w:rPr>
        <w:t>Credibility is built through quality products and responsive service.</w:t>
      </w:r>
    </w:p>
    <w:p w:rsidR="007C223E" w:rsidRPr="007C223E" w:rsidRDefault="007C223E" w:rsidP="007C223E">
      <w:pPr>
        <w:numPr>
          <w:ilvl w:val="0"/>
          <w:numId w:val="1"/>
        </w:numPr>
        <w:shd w:val="clear" w:color="auto" w:fill="FFFFFF"/>
        <w:spacing w:before="100" w:beforeAutospacing="1" w:after="100" w:afterAutospacing="1" w:line="240" w:lineRule="auto"/>
        <w:rPr>
          <w:rFonts w:ascii="Arial" w:eastAsia="Times New Roman" w:hAnsi="Arial" w:cs="Arial"/>
          <w:vanish/>
          <w:color w:val="585C5A"/>
          <w:sz w:val="17"/>
          <w:szCs w:val="17"/>
        </w:rPr>
      </w:pPr>
      <w:r w:rsidRPr="007C223E">
        <w:rPr>
          <w:rFonts w:ascii="Arial" w:eastAsia="Times New Roman" w:hAnsi="Arial" w:cs="Arial"/>
          <w:vanish/>
          <w:color w:val="585C5A"/>
          <w:sz w:val="17"/>
          <w:szCs w:val="17"/>
        </w:rPr>
        <w:t>Thoughtful questioning and reflection are critical to creating the future.</w:t>
      </w:r>
    </w:p>
    <w:p w:rsidR="007C223E" w:rsidRPr="007C223E" w:rsidRDefault="007C223E" w:rsidP="007C223E">
      <w:pPr>
        <w:numPr>
          <w:ilvl w:val="0"/>
          <w:numId w:val="1"/>
        </w:numPr>
        <w:shd w:val="clear" w:color="auto" w:fill="FFFFFF"/>
        <w:spacing w:before="100" w:beforeAutospacing="1" w:after="100" w:afterAutospacing="1" w:line="240" w:lineRule="auto"/>
        <w:rPr>
          <w:rFonts w:ascii="Arial" w:eastAsia="Times New Roman" w:hAnsi="Arial" w:cs="Arial"/>
          <w:vanish/>
          <w:color w:val="585C5A"/>
          <w:sz w:val="17"/>
          <w:szCs w:val="17"/>
        </w:rPr>
      </w:pPr>
      <w:r w:rsidRPr="007C223E">
        <w:rPr>
          <w:rFonts w:ascii="Arial" w:eastAsia="Times New Roman" w:hAnsi="Arial" w:cs="Arial"/>
          <w:vanish/>
          <w:color w:val="585C5A"/>
          <w:sz w:val="17"/>
          <w:szCs w:val="17"/>
        </w:rPr>
        <w:t>Contributing to the discovery and dissemination of knowledge expands our capacity to improve education.</w:t>
      </w:r>
    </w:p>
    <w:p w:rsidR="00F169CD" w:rsidRPr="005C601B" w:rsidRDefault="00216C48" w:rsidP="00E144A7">
      <w:pPr>
        <w:shd w:val="clear" w:color="auto" w:fill="FFFFFF"/>
        <w:spacing w:before="100" w:beforeAutospacing="1" w:after="150" w:line="270" w:lineRule="atLeast"/>
        <w:rPr>
          <w:rFonts w:eastAsia="Times New Roman" w:cstheme="minorHAnsi"/>
          <w:color w:val="00B0F0"/>
        </w:rPr>
      </w:pPr>
      <w:hyperlink r:id="rId62" w:tgtFrame="_self" w:history="1">
        <w:r w:rsidR="00E144A7" w:rsidRPr="00E144A7">
          <w:rPr>
            <w:rFonts w:eastAsia="Times New Roman" w:cstheme="minorHAnsi"/>
            <w:color w:val="00B0F0"/>
            <w:u w:val="single"/>
          </w:rPr>
          <w:t>Assessments</w:t>
        </w:r>
      </w:hyperlink>
      <w:r w:rsidR="00E144A7" w:rsidRPr="005C601B">
        <w:rPr>
          <w:rFonts w:eastAsia="Times New Roman" w:cstheme="minorHAnsi"/>
          <w:color w:val="00B0F0"/>
        </w:rPr>
        <w:t>: The flagship</w:t>
      </w:r>
      <w:r w:rsidR="00E144A7" w:rsidRPr="00E144A7">
        <w:rPr>
          <w:rFonts w:eastAsia="Times New Roman" w:cstheme="minorHAnsi"/>
          <w:color w:val="00B0F0"/>
        </w:rPr>
        <w:t>, state-aligned computer-based testing system, MAP, is built on 30 years of research and refinement, and adapts to the child in real-time as the test progresses for a pinpoint picture of learning achievement and readiness.</w:t>
      </w:r>
      <w:r w:rsidR="00E144A7" w:rsidRPr="00E144A7">
        <w:rPr>
          <w:rFonts w:eastAsia="Times New Roman" w:cstheme="minorHAnsi"/>
          <w:color w:val="00B0F0"/>
        </w:rPr>
        <w:br/>
      </w:r>
      <w:hyperlink r:id="rId63" w:tgtFrame="_self" w:history="1">
        <w:r w:rsidR="00E144A7" w:rsidRPr="00E144A7">
          <w:rPr>
            <w:rFonts w:eastAsia="Times New Roman" w:cstheme="minorHAnsi"/>
            <w:color w:val="00B0F0"/>
            <w:u w:val="single"/>
          </w:rPr>
          <w:t>Classroom Resources</w:t>
        </w:r>
      </w:hyperlink>
      <w:r w:rsidR="00E144A7" w:rsidRPr="005C601B">
        <w:rPr>
          <w:rFonts w:eastAsia="Times New Roman" w:cstheme="minorHAnsi"/>
          <w:color w:val="00B0F0"/>
        </w:rPr>
        <w:t>:  Th</w:t>
      </w:r>
      <w:r w:rsidR="00E144A7" w:rsidRPr="00E144A7">
        <w:rPr>
          <w:rFonts w:eastAsia="Times New Roman" w:cstheme="minorHAnsi"/>
          <w:color w:val="00B0F0"/>
        </w:rPr>
        <w:t>e</w:t>
      </w:r>
      <w:r w:rsidR="00E144A7" w:rsidRPr="005C601B">
        <w:rPr>
          <w:rFonts w:eastAsia="Times New Roman" w:cstheme="minorHAnsi"/>
          <w:color w:val="00B0F0"/>
        </w:rPr>
        <w:t>y</w:t>
      </w:r>
      <w:r w:rsidR="00E144A7" w:rsidRPr="00E144A7">
        <w:rPr>
          <w:rFonts w:eastAsia="Times New Roman" w:cstheme="minorHAnsi"/>
          <w:color w:val="00B0F0"/>
        </w:rPr>
        <w:t xml:space="preserve"> offer several tools to translate data into lessons targeted to the exact things a student </w:t>
      </w:r>
      <w:r w:rsidR="00E144A7" w:rsidRPr="005C601B">
        <w:rPr>
          <w:rFonts w:eastAsia="Times New Roman" w:cstheme="minorHAnsi"/>
          <w:color w:val="00B0F0"/>
        </w:rPr>
        <w:t>are</w:t>
      </w:r>
      <w:r w:rsidR="00E144A7" w:rsidRPr="00E144A7">
        <w:rPr>
          <w:rFonts w:eastAsia="Times New Roman" w:cstheme="minorHAnsi"/>
          <w:color w:val="00B0F0"/>
        </w:rPr>
        <w:t xml:space="preserve"> ready to learn</w:t>
      </w:r>
      <w:r w:rsidR="00E144A7" w:rsidRPr="005C601B">
        <w:rPr>
          <w:rFonts w:eastAsia="Times New Roman" w:cstheme="minorHAnsi"/>
          <w:color w:val="00B0F0"/>
        </w:rPr>
        <w:t xml:space="preserve">.  </w:t>
      </w:r>
    </w:p>
    <w:p w:rsidR="00E144A7" w:rsidRPr="005C601B" w:rsidRDefault="00E144A7" w:rsidP="00E144A7">
      <w:pPr>
        <w:shd w:val="clear" w:color="auto" w:fill="FFFFFF"/>
        <w:spacing w:before="100" w:beforeAutospacing="1" w:after="150" w:line="270" w:lineRule="atLeast"/>
        <w:rPr>
          <w:rFonts w:eastAsia="Times New Roman" w:cstheme="minorHAnsi"/>
          <w:color w:val="00B0F0"/>
        </w:rPr>
      </w:pPr>
      <w:r w:rsidRPr="00E144A7">
        <w:rPr>
          <w:rFonts w:eastAsia="Times New Roman" w:cstheme="minorHAnsi"/>
          <w:color w:val="00B0F0"/>
          <w:u w:val="single"/>
        </w:rPr>
        <w:t xml:space="preserve">Reporting: </w:t>
      </w:r>
      <w:r w:rsidRPr="00E144A7">
        <w:rPr>
          <w:rFonts w:eastAsia="Times New Roman" w:cstheme="minorHAnsi"/>
          <w:color w:val="00B0F0"/>
        </w:rPr>
        <w:t>Data that informs, in timely, actionable reports to help guide decision making at every level.</w:t>
      </w:r>
    </w:p>
    <w:p w:rsidR="00E144A7" w:rsidRPr="005C601B" w:rsidRDefault="00E144A7" w:rsidP="00E144A7">
      <w:pPr>
        <w:shd w:val="clear" w:color="auto" w:fill="FFFFFF"/>
        <w:spacing w:before="100" w:beforeAutospacing="1" w:after="150" w:line="270" w:lineRule="atLeast"/>
        <w:rPr>
          <w:rFonts w:eastAsia="Times New Roman" w:cstheme="minorHAnsi"/>
          <w:color w:val="00B0F0"/>
        </w:rPr>
      </w:pPr>
      <w:r w:rsidRPr="00E144A7">
        <w:rPr>
          <w:rFonts w:eastAsia="Times New Roman" w:cstheme="minorHAnsi"/>
          <w:bCs/>
          <w:color w:val="00B0F0"/>
          <w:u w:val="single"/>
        </w:rPr>
        <w:t>Stable and Consistent</w:t>
      </w:r>
      <w:r w:rsidRPr="00E144A7">
        <w:rPr>
          <w:rFonts w:eastAsia="Times New Roman" w:cstheme="minorHAnsi"/>
          <w:color w:val="00B0F0"/>
        </w:rPr>
        <w:br/>
      </w:r>
      <w:r w:rsidRPr="005C601B">
        <w:rPr>
          <w:rFonts w:eastAsia="Times New Roman" w:cstheme="minorHAnsi"/>
          <w:color w:val="00B0F0"/>
        </w:rPr>
        <w:t>When students take the</w:t>
      </w:r>
      <w:r w:rsidRPr="00E144A7">
        <w:rPr>
          <w:rFonts w:eastAsia="Times New Roman" w:cstheme="minorHAnsi"/>
          <w:color w:val="00B0F0"/>
        </w:rPr>
        <w:t xml:space="preserve"> ada</w:t>
      </w:r>
      <w:r w:rsidRPr="005C601B">
        <w:rPr>
          <w:rFonts w:eastAsia="Times New Roman" w:cstheme="minorHAnsi"/>
          <w:color w:val="00B0F0"/>
        </w:rPr>
        <w:t xml:space="preserve">ptive tests, they are presented </w:t>
      </w:r>
      <w:r w:rsidRPr="00E144A7">
        <w:rPr>
          <w:rFonts w:eastAsia="Times New Roman" w:cstheme="minorHAnsi"/>
          <w:color w:val="00B0F0"/>
        </w:rPr>
        <w:t>with test questions at different levels of difficulty, that adjust based on their responses.</w:t>
      </w:r>
      <w:r w:rsidRPr="005C601B">
        <w:rPr>
          <w:rFonts w:eastAsia="Times New Roman" w:cstheme="minorHAnsi"/>
          <w:color w:val="00B0F0"/>
        </w:rPr>
        <w:t xml:space="preserve">  </w:t>
      </w:r>
      <w:r w:rsidRPr="00E144A7">
        <w:rPr>
          <w:rFonts w:eastAsia="Times New Roman" w:cstheme="minorHAnsi"/>
          <w:color w:val="00B0F0"/>
        </w:rPr>
        <w:t xml:space="preserve">At the end of a testing sequence, the student receives an overall score, called </w:t>
      </w:r>
      <w:r w:rsidRPr="005C601B">
        <w:rPr>
          <w:rFonts w:eastAsia="Times New Roman" w:cstheme="minorHAnsi"/>
          <w:color w:val="00B0F0"/>
        </w:rPr>
        <w:t>RIT that</w:t>
      </w:r>
      <w:r w:rsidRPr="00E144A7">
        <w:rPr>
          <w:rFonts w:eastAsia="Times New Roman" w:cstheme="minorHAnsi"/>
          <w:color w:val="00B0F0"/>
        </w:rPr>
        <w:t xml:space="preserve"> indicates the instructional l</w:t>
      </w:r>
      <w:r w:rsidR="00F169CD" w:rsidRPr="005C601B">
        <w:rPr>
          <w:rFonts w:eastAsia="Times New Roman" w:cstheme="minorHAnsi"/>
          <w:color w:val="00B0F0"/>
        </w:rPr>
        <w:t>evel appropriate for him or her.</w:t>
      </w:r>
    </w:p>
    <w:p w:rsidR="00E144A7" w:rsidRPr="00E144A7" w:rsidRDefault="00E144A7" w:rsidP="00E144A7">
      <w:pPr>
        <w:shd w:val="clear" w:color="auto" w:fill="FFFFFF"/>
        <w:spacing w:before="100" w:beforeAutospacing="1" w:after="150" w:line="270" w:lineRule="atLeast"/>
        <w:rPr>
          <w:rFonts w:eastAsia="Times New Roman" w:cstheme="minorHAnsi"/>
          <w:color w:val="00B0F0"/>
          <w:u w:val="single"/>
        </w:rPr>
      </w:pPr>
      <w:r w:rsidRPr="005C601B">
        <w:rPr>
          <w:rFonts w:eastAsia="Times New Roman" w:cstheme="minorHAnsi"/>
          <w:color w:val="00B0F0"/>
          <w:u w:val="single"/>
        </w:rPr>
        <w:t>NWEA</w:t>
      </w:r>
      <w:r w:rsidRPr="00E144A7">
        <w:rPr>
          <w:rFonts w:eastAsia="Times New Roman" w:cstheme="minorHAnsi"/>
          <w:color w:val="00B0F0"/>
          <w:u w:val="single"/>
        </w:rPr>
        <w:t xml:space="preserve"> RIT scale offers proven benefits:</w:t>
      </w:r>
    </w:p>
    <w:p w:rsidR="00E144A7" w:rsidRPr="00E144A7" w:rsidRDefault="00E144A7" w:rsidP="00E144A7">
      <w:pPr>
        <w:numPr>
          <w:ilvl w:val="0"/>
          <w:numId w:val="11"/>
        </w:numPr>
        <w:shd w:val="clear" w:color="auto" w:fill="FFFFFF"/>
        <w:spacing w:before="100" w:beforeAutospacing="1" w:after="100" w:afterAutospacing="1" w:line="270" w:lineRule="atLeast"/>
        <w:ind w:left="1050"/>
        <w:rPr>
          <w:rFonts w:eastAsia="Times New Roman" w:cstheme="minorHAnsi"/>
          <w:color w:val="00B0F0"/>
        </w:rPr>
      </w:pPr>
      <w:r w:rsidRPr="00E144A7">
        <w:rPr>
          <w:rFonts w:eastAsia="Times New Roman" w:cstheme="minorHAnsi"/>
          <w:color w:val="00B0F0"/>
        </w:rPr>
        <w:t>Stability: A RIT score of 148 ten years ago means the</w:t>
      </w:r>
      <w:r w:rsidRPr="00E144A7">
        <w:rPr>
          <w:rFonts w:eastAsia="Times New Roman" w:cstheme="minorHAnsi"/>
          <w:color w:val="00B0F0"/>
        </w:rPr>
        <w:br/>
        <w:t>same thing now as it did then.</w:t>
      </w:r>
    </w:p>
    <w:p w:rsidR="00E144A7" w:rsidRPr="00E144A7" w:rsidRDefault="00E144A7" w:rsidP="00E144A7">
      <w:pPr>
        <w:numPr>
          <w:ilvl w:val="0"/>
          <w:numId w:val="11"/>
        </w:numPr>
        <w:shd w:val="clear" w:color="auto" w:fill="FFFFFF"/>
        <w:spacing w:before="100" w:beforeAutospacing="1" w:after="100" w:afterAutospacing="1" w:line="270" w:lineRule="atLeast"/>
        <w:ind w:left="1050"/>
        <w:rPr>
          <w:rFonts w:eastAsia="Times New Roman" w:cstheme="minorHAnsi"/>
          <w:color w:val="00B0F0"/>
        </w:rPr>
      </w:pPr>
      <w:r w:rsidRPr="00E144A7">
        <w:rPr>
          <w:rFonts w:eastAsia="Times New Roman" w:cstheme="minorHAnsi"/>
          <w:color w:val="00B0F0"/>
        </w:rPr>
        <w:t>Grade-independent: Test items match student performance, not grade level. So two students with a score of 210 are at the same level, even if one is in third grade and the other is in fourth.</w:t>
      </w:r>
    </w:p>
    <w:p w:rsidR="00E144A7" w:rsidRPr="005C601B" w:rsidRDefault="00E144A7" w:rsidP="00E144A7">
      <w:pPr>
        <w:numPr>
          <w:ilvl w:val="0"/>
          <w:numId w:val="11"/>
        </w:numPr>
        <w:shd w:val="clear" w:color="auto" w:fill="FFFFFF"/>
        <w:spacing w:before="100" w:beforeAutospacing="1" w:after="100" w:afterAutospacing="1" w:line="270" w:lineRule="atLeast"/>
        <w:ind w:left="1050"/>
        <w:rPr>
          <w:rFonts w:eastAsia="Times New Roman" w:cstheme="minorHAnsi"/>
          <w:color w:val="00B0F0"/>
        </w:rPr>
      </w:pPr>
      <w:r w:rsidRPr="00E144A7">
        <w:rPr>
          <w:rFonts w:eastAsia="Times New Roman" w:cstheme="minorHAnsi"/>
          <w:color w:val="00B0F0"/>
        </w:rPr>
        <w:t>Equal Interval: On the RIT scale, the increments are the same whether it's the difference between 140 and 152 or 200 and 212. This gives educators a clear yardstick for measuring progress.</w:t>
      </w:r>
    </w:p>
    <w:p w:rsidR="00DD4945" w:rsidRPr="00DD4945" w:rsidRDefault="00DD4945" w:rsidP="00DD4945">
      <w:pPr>
        <w:shd w:val="clear" w:color="auto" w:fill="FFFFFF"/>
        <w:spacing w:before="100" w:beforeAutospacing="1" w:after="100" w:afterAutospacing="1" w:line="270" w:lineRule="atLeast"/>
        <w:ind w:left="360"/>
        <w:jc w:val="center"/>
        <w:rPr>
          <w:rFonts w:eastAsia="Times New Roman" w:cstheme="minorHAnsi"/>
          <w:color w:val="585C5A"/>
        </w:rPr>
      </w:pPr>
      <w:r>
        <w:rPr>
          <w:noProof/>
        </w:rPr>
        <w:drawing>
          <wp:inline distT="0" distB="0" distL="0" distR="0" wp14:anchorId="15BF53A9" wp14:editId="67F931C4">
            <wp:extent cx="609600" cy="514350"/>
            <wp:effectExtent l="0" t="0" r="0" b="0"/>
            <wp:docPr id="14" name="Picture 14" descr="C:\Users\dvoss\AppData\Local\Microsoft\Windows\Temporary Internet Files\Content.IE5\7M3P9KGL\MP9004387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dvoss\AppData\Local\Microsoft\Windows\Temporary Internet Files\Content.IE5\7M3P9KGL\MP900438718[1].jp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flipH="1">
                      <a:off x="0" y="0"/>
                      <a:ext cx="609600" cy="514350"/>
                    </a:xfrm>
                    <a:prstGeom prst="rect">
                      <a:avLst/>
                    </a:prstGeom>
                    <a:noFill/>
                    <a:ln>
                      <a:noFill/>
                    </a:ln>
                  </pic:spPr>
                </pic:pic>
              </a:graphicData>
            </a:graphic>
          </wp:inline>
        </w:drawing>
      </w:r>
      <w:r w:rsidRPr="00DD4945">
        <w:rPr>
          <w:rFonts w:eastAsia="Times New Roman" w:cstheme="minorHAnsi"/>
          <w:b/>
          <w:color w:val="E36C0A" w:themeColor="accent6" w:themeShade="BF"/>
          <w:sz w:val="40"/>
          <w:szCs w:val="40"/>
        </w:rPr>
        <w:t xml:space="preserve">    </w:t>
      </w:r>
      <w:r w:rsidRPr="00DD4945">
        <w:rPr>
          <w:rFonts w:eastAsia="Times New Roman" w:cstheme="minorHAnsi"/>
          <w:b/>
          <w:color w:val="E36C0A" w:themeColor="accent6" w:themeShade="BF"/>
          <w:sz w:val="40"/>
          <w:szCs w:val="40"/>
          <w:u w:val="single"/>
        </w:rPr>
        <w:t>Nutrition</w:t>
      </w:r>
      <w:r w:rsidRPr="00DD4945">
        <w:rPr>
          <w:rFonts w:eastAsia="Times New Roman" w:cstheme="minorHAnsi"/>
          <w:noProof/>
          <w:color w:val="585C5A"/>
        </w:rPr>
        <w:t xml:space="preserve">       </w:t>
      </w:r>
      <w:r>
        <w:rPr>
          <w:noProof/>
        </w:rPr>
        <w:drawing>
          <wp:inline distT="0" distB="0" distL="0" distR="0" wp14:anchorId="5DF70EF5" wp14:editId="6A05B647">
            <wp:extent cx="609600" cy="514350"/>
            <wp:effectExtent l="0" t="0" r="0" b="0"/>
            <wp:docPr id="15" name="Picture 15" descr="C:\Users\dvoss\AppData\Local\Microsoft\Windows\Temporary Internet Files\Content.IE5\7M3P9KGL\MP9004387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dvoss\AppData\Local\Microsoft\Windows\Temporary Internet Files\Content.IE5\7M3P9KGL\MP900438718[1].jp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flipH="1">
                      <a:off x="0" y="0"/>
                      <a:ext cx="613144" cy="517340"/>
                    </a:xfrm>
                    <a:prstGeom prst="rect">
                      <a:avLst/>
                    </a:prstGeom>
                    <a:noFill/>
                    <a:ln>
                      <a:noFill/>
                    </a:ln>
                  </pic:spPr>
                </pic:pic>
              </a:graphicData>
            </a:graphic>
          </wp:inline>
        </w:drawing>
      </w:r>
    </w:p>
    <w:p w:rsidR="005C601B" w:rsidRDefault="005C601B" w:rsidP="00DD4945">
      <w:pPr>
        <w:pStyle w:val="Default"/>
        <w:rPr>
          <w:rFonts w:asciiTheme="minorHAnsi" w:hAnsiTheme="minorHAnsi" w:cstheme="minorHAnsi"/>
          <w:color w:val="E36C0A" w:themeColor="accent6" w:themeShade="BF"/>
        </w:rPr>
      </w:pPr>
      <w:bookmarkStart w:id="0" w:name="_GoBack"/>
      <w:bookmarkEnd w:id="0"/>
    </w:p>
    <w:p w:rsidR="005C601B" w:rsidRDefault="005C601B" w:rsidP="00DD4945">
      <w:pPr>
        <w:pStyle w:val="Default"/>
        <w:rPr>
          <w:rFonts w:asciiTheme="minorHAnsi" w:hAnsiTheme="minorHAnsi" w:cstheme="minorHAnsi"/>
          <w:color w:val="auto"/>
        </w:rPr>
      </w:pPr>
      <w:r>
        <w:rPr>
          <w:noProof/>
          <w:color w:val="0000FF"/>
        </w:rPr>
        <w:drawing>
          <wp:inline distT="0" distB="0" distL="0" distR="0" wp14:anchorId="0A09BF70" wp14:editId="5853A34D">
            <wp:extent cx="648915" cy="542925"/>
            <wp:effectExtent l="0" t="0" r="0" b="0"/>
            <wp:docPr id="16" name="irc_mi" descr="http://www.clipartbest.com/cliparts/dT7/kxB/dT7kxBrT9.jpe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best.com/cliparts/dT7/kxB/dT7kxBrT9.jpeg">
                      <a:hlinkClick r:id="rId66"/>
                    </pic:cNvPr>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652635" cy="546038"/>
                    </a:xfrm>
                    <a:prstGeom prst="rect">
                      <a:avLst/>
                    </a:prstGeom>
                    <a:noFill/>
                    <a:ln>
                      <a:noFill/>
                    </a:ln>
                  </pic:spPr>
                </pic:pic>
              </a:graphicData>
            </a:graphic>
          </wp:inline>
        </w:drawing>
      </w:r>
      <w:r>
        <w:rPr>
          <w:rFonts w:asciiTheme="minorHAnsi" w:hAnsiTheme="minorHAnsi" w:cstheme="minorHAnsi"/>
          <w:color w:val="E36C0A" w:themeColor="accent6" w:themeShade="BF"/>
        </w:rPr>
        <w:t xml:space="preserve">  </w:t>
      </w:r>
      <w:r>
        <w:rPr>
          <w:rFonts w:asciiTheme="minorHAnsi" w:hAnsiTheme="minorHAnsi" w:cstheme="minorHAnsi"/>
          <w:color w:val="auto"/>
        </w:rPr>
        <w:t xml:space="preserve">The Sam Adams Staff is thrilled to </w:t>
      </w:r>
      <w:r w:rsidR="009F280F">
        <w:rPr>
          <w:rFonts w:asciiTheme="minorHAnsi" w:hAnsiTheme="minorHAnsi" w:cstheme="minorHAnsi"/>
          <w:color w:val="auto"/>
        </w:rPr>
        <w:t>provide all of the new educational opportunities to our students.  We look forward to a rewarding year for all of our Sam Adams School Family!</w:t>
      </w:r>
    </w:p>
    <w:p w:rsidR="009F280F" w:rsidRDefault="009F280F" w:rsidP="00DD4945">
      <w:pPr>
        <w:pStyle w:val="Default"/>
        <w:rPr>
          <w:rFonts w:asciiTheme="minorHAnsi" w:hAnsiTheme="minorHAnsi" w:cstheme="minorHAnsi"/>
          <w:color w:val="auto"/>
        </w:rPr>
      </w:pPr>
    </w:p>
    <w:p w:rsidR="009F280F" w:rsidRPr="005C601B" w:rsidRDefault="009F280F" w:rsidP="00DD4945">
      <w:pPr>
        <w:pStyle w:val="Default"/>
        <w:rPr>
          <w:rFonts w:asciiTheme="minorHAnsi" w:hAnsiTheme="minorHAnsi" w:cstheme="minorHAnsi"/>
          <w:color w:val="auto"/>
        </w:rPr>
      </w:pPr>
      <w:r>
        <w:rPr>
          <w:rFonts w:asciiTheme="minorHAnsi" w:hAnsiTheme="minorHAnsi" w:cstheme="minorHAnsi"/>
          <w:color w:val="auto"/>
        </w:rPr>
        <w:t>Dee Voss, Principal</w:t>
      </w:r>
    </w:p>
    <w:p w:rsidR="00F169CD" w:rsidRPr="00E144A7" w:rsidRDefault="00F169CD" w:rsidP="005C601B">
      <w:pPr>
        <w:shd w:val="clear" w:color="auto" w:fill="FFFFFF"/>
        <w:spacing w:before="100" w:beforeAutospacing="1" w:after="100" w:afterAutospacing="1" w:line="270" w:lineRule="atLeast"/>
        <w:rPr>
          <w:rFonts w:eastAsia="Times New Roman" w:cstheme="minorHAnsi"/>
          <w:color w:val="585C5A"/>
          <w:sz w:val="24"/>
          <w:szCs w:val="24"/>
        </w:rPr>
      </w:pPr>
    </w:p>
    <w:sectPr w:rsidR="00F169CD" w:rsidRPr="00E144A7" w:rsidSect="00133548">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2F7C"/>
    <w:multiLevelType w:val="multilevel"/>
    <w:tmpl w:val="BCFA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F2862"/>
    <w:multiLevelType w:val="multilevel"/>
    <w:tmpl w:val="CB64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0281E"/>
    <w:multiLevelType w:val="multilevel"/>
    <w:tmpl w:val="7DF2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843EA8"/>
    <w:multiLevelType w:val="multilevel"/>
    <w:tmpl w:val="F188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385AE8"/>
    <w:multiLevelType w:val="multilevel"/>
    <w:tmpl w:val="6D9E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423F32"/>
    <w:multiLevelType w:val="multilevel"/>
    <w:tmpl w:val="2FCC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945C6A"/>
    <w:multiLevelType w:val="multilevel"/>
    <w:tmpl w:val="3FDC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EA09EB"/>
    <w:multiLevelType w:val="multilevel"/>
    <w:tmpl w:val="66C8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317FD6"/>
    <w:multiLevelType w:val="multilevel"/>
    <w:tmpl w:val="1E7E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2C347E"/>
    <w:multiLevelType w:val="multilevel"/>
    <w:tmpl w:val="E5B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9177C6"/>
    <w:multiLevelType w:val="multilevel"/>
    <w:tmpl w:val="6F54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0"/>
  </w:num>
  <w:num w:numId="4">
    <w:abstractNumId w:val="3"/>
  </w:num>
  <w:num w:numId="5">
    <w:abstractNumId w:val="6"/>
  </w:num>
  <w:num w:numId="6">
    <w:abstractNumId w:val="5"/>
  </w:num>
  <w:num w:numId="7">
    <w:abstractNumId w:val="2"/>
  </w:num>
  <w:num w:numId="8">
    <w:abstractNumId w:val="1"/>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53"/>
    <w:rsid w:val="00133548"/>
    <w:rsid w:val="00171640"/>
    <w:rsid w:val="00216C48"/>
    <w:rsid w:val="002304EB"/>
    <w:rsid w:val="003B7B7D"/>
    <w:rsid w:val="004F664D"/>
    <w:rsid w:val="005C601B"/>
    <w:rsid w:val="006A7AF6"/>
    <w:rsid w:val="00767C66"/>
    <w:rsid w:val="007C223E"/>
    <w:rsid w:val="009D3453"/>
    <w:rsid w:val="009F280F"/>
    <w:rsid w:val="00A41497"/>
    <w:rsid w:val="00AD71C7"/>
    <w:rsid w:val="00C36A2A"/>
    <w:rsid w:val="00D85C02"/>
    <w:rsid w:val="00DB3BB7"/>
    <w:rsid w:val="00DD4945"/>
    <w:rsid w:val="00E144A7"/>
    <w:rsid w:val="00F1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5FADC"/>
  <w15:docId w15:val="{8777A4C7-3E9A-4336-9F9F-C4B2550D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22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D71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453"/>
    <w:rPr>
      <w:rFonts w:ascii="Tahoma" w:hAnsi="Tahoma" w:cs="Tahoma"/>
      <w:sz w:val="16"/>
      <w:szCs w:val="16"/>
    </w:rPr>
  </w:style>
  <w:style w:type="character" w:styleId="Hyperlink">
    <w:name w:val="Hyperlink"/>
    <w:basedOn w:val="DefaultParagraphFont"/>
    <w:uiPriority w:val="99"/>
    <w:semiHidden/>
    <w:unhideWhenUsed/>
    <w:rsid w:val="00DB3BB7"/>
    <w:rPr>
      <w:strike w:val="0"/>
      <w:dstrike w:val="0"/>
      <w:color w:val="005580"/>
      <w:u w:val="none"/>
      <w:effect w:val="none"/>
    </w:rPr>
  </w:style>
  <w:style w:type="character" w:styleId="Strong">
    <w:name w:val="Strong"/>
    <w:basedOn w:val="DefaultParagraphFont"/>
    <w:uiPriority w:val="22"/>
    <w:qFormat/>
    <w:rsid w:val="00DB3BB7"/>
    <w:rPr>
      <w:b/>
      <w:bCs/>
    </w:rPr>
  </w:style>
  <w:style w:type="paragraph" w:styleId="NormalWeb">
    <w:name w:val="Normal (Web)"/>
    <w:basedOn w:val="Normal"/>
    <w:uiPriority w:val="99"/>
    <w:semiHidden/>
    <w:unhideWhenUsed/>
    <w:rsid w:val="00DB3BB7"/>
    <w:pPr>
      <w:spacing w:after="150" w:line="360" w:lineRule="atLeast"/>
    </w:pPr>
    <w:rPr>
      <w:rFonts w:ascii="Times New Roman" w:eastAsia="Times New Roman" w:hAnsi="Times New Roman" w:cs="Times New Roman"/>
      <w:color w:val="111111"/>
      <w:sz w:val="24"/>
      <w:szCs w:val="24"/>
    </w:rPr>
  </w:style>
  <w:style w:type="character" w:customStyle="1" w:styleId="Heading1Char">
    <w:name w:val="Heading 1 Char"/>
    <w:basedOn w:val="DefaultParagraphFont"/>
    <w:link w:val="Heading1"/>
    <w:uiPriority w:val="9"/>
    <w:rsid w:val="007C223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AD71C7"/>
    <w:rPr>
      <w:rFonts w:asciiTheme="majorHAnsi" w:eastAsiaTheme="majorEastAsia" w:hAnsiTheme="majorHAnsi" w:cstheme="majorBidi"/>
      <w:b/>
      <w:bCs/>
      <w:color w:val="4F81BD" w:themeColor="accent1"/>
    </w:rPr>
  </w:style>
  <w:style w:type="paragraph" w:customStyle="1" w:styleId="Default">
    <w:name w:val="Default"/>
    <w:rsid w:val="00DD4945"/>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DD4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0588">
      <w:bodyDiv w:val="1"/>
      <w:marLeft w:val="0"/>
      <w:marRight w:val="0"/>
      <w:marTop w:val="0"/>
      <w:marBottom w:val="0"/>
      <w:divBdr>
        <w:top w:val="none" w:sz="0" w:space="0" w:color="auto"/>
        <w:left w:val="none" w:sz="0" w:space="0" w:color="auto"/>
        <w:bottom w:val="none" w:sz="0" w:space="0" w:color="auto"/>
        <w:right w:val="none" w:sz="0" w:space="0" w:color="auto"/>
      </w:divBdr>
      <w:divsChild>
        <w:div w:id="493227993">
          <w:marLeft w:val="0"/>
          <w:marRight w:val="0"/>
          <w:marTop w:val="0"/>
          <w:marBottom w:val="0"/>
          <w:divBdr>
            <w:top w:val="none" w:sz="0" w:space="0" w:color="auto"/>
            <w:left w:val="none" w:sz="0" w:space="0" w:color="auto"/>
            <w:bottom w:val="none" w:sz="0" w:space="0" w:color="auto"/>
            <w:right w:val="none" w:sz="0" w:space="0" w:color="auto"/>
          </w:divBdr>
          <w:divsChild>
            <w:div w:id="850339687">
              <w:marLeft w:val="0"/>
              <w:marRight w:val="0"/>
              <w:marTop w:val="0"/>
              <w:marBottom w:val="0"/>
              <w:divBdr>
                <w:top w:val="none" w:sz="0" w:space="0" w:color="auto"/>
                <w:left w:val="none" w:sz="0" w:space="0" w:color="auto"/>
                <w:bottom w:val="none" w:sz="0" w:space="0" w:color="auto"/>
                <w:right w:val="none" w:sz="0" w:space="0" w:color="auto"/>
              </w:divBdr>
              <w:divsChild>
                <w:div w:id="241574425">
                  <w:marLeft w:val="330"/>
                  <w:marRight w:val="0"/>
                  <w:marTop w:val="0"/>
                  <w:marBottom w:val="450"/>
                  <w:divBdr>
                    <w:top w:val="none" w:sz="0" w:space="0" w:color="auto"/>
                    <w:left w:val="single" w:sz="12" w:space="17" w:color="E7E8E9"/>
                    <w:bottom w:val="none" w:sz="0" w:space="0" w:color="auto"/>
                    <w:right w:val="none" w:sz="0" w:space="0" w:color="auto"/>
                  </w:divBdr>
                  <w:divsChild>
                    <w:div w:id="1259362674">
                      <w:marLeft w:val="0"/>
                      <w:marRight w:val="0"/>
                      <w:marTop w:val="0"/>
                      <w:marBottom w:val="0"/>
                      <w:divBdr>
                        <w:top w:val="none" w:sz="0" w:space="0" w:color="auto"/>
                        <w:left w:val="none" w:sz="0" w:space="0" w:color="auto"/>
                        <w:bottom w:val="none" w:sz="0" w:space="0" w:color="auto"/>
                        <w:right w:val="none" w:sz="0" w:space="0" w:color="auto"/>
                      </w:divBdr>
                      <w:divsChild>
                        <w:div w:id="740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56702">
      <w:bodyDiv w:val="1"/>
      <w:marLeft w:val="0"/>
      <w:marRight w:val="0"/>
      <w:marTop w:val="0"/>
      <w:marBottom w:val="0"/>
      <w:divBdr>
        <w:top w:val="none" w:sz="0" w:space="0" w:color="auto"/>
        <w:left w:val="none" w:sz="0" w:space="0" w:color="auto"/>
        <w:bottom w:val="none" w:sz="0" w:space="0" w:color="auto"/>
        <w:right w:val="none" w:sz="0" w:space="0" w:color="auto"/>
      </w:divBdr>
      <w:divsChild>
        <w:div w:id="24598748">
          <w:marLeft w:val="0"/>
          <w:marRight w:val="0"/>
          <w:marTop w:val="0"/>
          <w:marBottom w:val="0"/>
          <w:divBdr>
            <w:top w:val="none" w:sz="0" w:space="0" w:color="auto"/>
            <w:left w:val="none" w:sz="0" w:space="0" w:color="auto"/>
            <w:bottom w:val="none" w:sz="0" w:space="0" w:color="auto"/>
            <w:right w:val="none" w:sz="0" w:space="0" w:color="auto"/>
          </w:divBdr>
          <w:divsChild>
            <w:div w:id="1305813011">
              <w:marLeft w:val="0"/>
              <w:marRight w:val="0"/>
              <w:marTop w:val="0"/>
              <w:marBottom w:val="0"/>
              <w:divBdr>
                <w:top w:val="none" w:sz="0" w:space="0" w:color="auto"/>
                <w:left w:val="none" w:sz="0" w:space="0" w:color="auto"/>
                <w:bottom w:val="none" w:sz="0" w:space="0" w:color="auto"/>
                <w:right w:val="none" w:sz="0" w:space="0" w:color="auto"/>
              </w:divBdr>
              <w:divsChild>
                <w:div w:id="62415174">
                  <w:marLeft w:val="0"/>
                  <w:marRight w:val="0"/>
                  <w:marTop w:val="195"/>
                  <w:marBottom w:val="0"/>
                  <w:divBdr>
                    <w:top w:val="none" w:sz="0" w:space="0" w:color="auto"/>
                    <w:left w:val="none" w:sz="0" w:space="0" w:color="auto"/>
                    <w:bottom w:val="none" w:sz="0" w:space="0" w:color="auto"/>
                    <w:right w:val="none" w:sz="0" w:space="0" w:color="auto"/>
                  </w:divBdr>
                  <w:divsChild>
                    <w:div w:id="1317149474">
                      <w:marLeft w:val="0"/>
                      <w:marRight w:val="0"/>
                      <w:marTop w:val="0"/>
                      <w:marBottom w:val="180"/>
                      <w:divBdr>
                        <w:top w:val="none" w:sz="0" w:space="0" w:color="auto"/>
                        <w:left w:val="none" w:sz="0" w:space="0" w:color="auto"/>
                        <w:bottom w:val="none" w:sz="0" w:space="0" w:color="auto"/>
                        <w:right w:val="none" w:sz="0" w:space="0" w:color="auto"/>
                      </w:divBdr>
                      <w:divsChild>
                        <w:div w:id="1366952259">
                          <w:marLeft w:val="0"/>
                          <w:marRight w:val="0"/>
                          <w:marTop w:val="0"/>
                          <w:marBottom w:val="0"/>
                          <w:divBdr>
                            <w:top w:val="none" w:sz="0" w:space="0" w:color="auto"/>
                            <w:left w:val="none" w:sz="0" w:space="0" w:color="auto"/>
                            <w:bottom w:val="none" w:sz="0" w:space="0" w:color="auto"/>
                            <w:right w:val="none" w:sz="0" w:space="0" w:color="auto"/>
                          </w:divBdr>
                          <w:divsChild>
                            <w:div w:id="221913012">
                              <w:marLeft w:val="0"/>
                              <w:marRight w:val="0"/>
                              <w:marTop w:val="0"/>
                              <w:marBottom w:val="0"/>
                              <w:divBdr>
                                <w:top w:val="none" w:sz="0" w:space="0" w:color="auto"/>
                                <w:left w:val="none" w:sz="0" w:space="0" w:color="auto"/>
                                <w:bottom w:val="none" w:sz="0" w:space="0" w:color="auto"/>
                                <w:right w:val="none" w:sz="0" w:space="0" w:color="auto"/>
                              </w:divBdr>
                              <w:divsChild>
                                <w:div w:id="700325864">
                                  <w:marLeft w:val="0"/>
                                  <w:marRight w:val="0"/>
                                  <w:marTop w:val="0"/>
                                  <w:marBottom w:val="0"/>
                                  <w:divBdr>
                                    <w:top w:val="none" w:sz="0" w:space="0" w:color="auto"/>
                                    <w:left w:val="none" w:sz="0" w:space="0" w:color="auto"/>
                                    <w:bottom w:val="none" w:sz="0" w:space="0" w:color="auto"/>
                                    <w:right w:val="none" w:sz="0" w:space="0" w:color="auto"/>
                                  </w:divBdr>
                                  <w:divsChild>
                                    <w:div w:id="38431949">
                                      <w:marLeft w:val="0"/>
                                      <w:marRight w:val="0"/>
                                      <w:marTop w:val="0"/>
                                      <w:marBottom w:val="0"/>
                                      <w:divBdr>
                                        <w:top w:val="none" w:sz="0" w:space="0" w:color="auto"/>
                                        <w:left w:val="none" w:sz="0" w:space="0" w:color="auto"/>
                                        <w:bottom w:val="none" w:sz="0" w:space="0" w:color="auto"/>
                                        <w:right w:val="none" w:sz="0" w:space="0" w:color="auto"/>
                                      </w:divBdr>
                                      <w:divsChild>
                                        <w:div w:id="1327248905">
                                          <w:marLeft w:val="0"/>
                                          <w:marRight w:val="0"/>
                                          <w:marTop w:val="0"/>
                                          <w:marBottom w:val="0"/>
                                          <w:divBdr>
                                            <w:top w:val="none" w:sz="0" w:space="0" w:color="auto"/>
                                            <w:left w:val="none" w:sz="0" w:space="0" w:color="auto"/>
                                            <w:bottom w:val="none" w:sz="0" w:space="0" w:color="auto"/>
                                            <w:right w:val="none" w:sz="0" w:space="0" w:color="auto"/>
                                          </w:divBdr>
                                          <w:divsChild>
                                            <w:div w:id="975329582">
                                              <w:marLeft w:val="0"/>
                                              <w:marRight w:val="0"/>
                                              <w:marTop w:val="0"/>
                                              <w:marBottom w:val="0"/>
                                              <w:divBdr>
                                                <w:top w:val="none" w:sz="0" w:space="0" w:color="auto"/>
                                                <w:left w:val="none" w:sz="0" w:space="0" w:color="auto"/>
                                                <w:bottom w:val="none" w:sz="0" w:space="0" w:color="auto"/>
                                                <w:right w:val="none" w:sz="0" w:space="0" w:color="auto"/>
                                              </w:divBdr>
                                              <w:divsChild>
                                                <w:div w:id="17170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628183">
      <w:bodyDiv w:val="1"/>
      <w:marLeft w:val="0"/>
      <w:marRight w:val="0"/>
      <w:marTop w:val="0"/>
      <w:marBottom w:val="0"/>
      <w:divBdr>
        <w:top w:val="none" w:sz="0" w:space="0" w:color="auto"/>
        <w:left w:val="none" w:sz="0" w:space="0" w:color="auto"/>
        <w:bottom w:val="none" w:sz="0" w:space="0" w:color="auto"/>
        <w:right w:val="none" w:sz="0" w:space="0" w:color="auto"/>
      </w:divBdr>
      <w:divsChild>
        <w:div w:id="880166059">
          <w:marLeft w:val="0"/>
          <w:marRight w:val="0"/>
          <w:marTop w:val="0"/>
          <w:marBottom w:val="0"/>
          <w:divBdr>
            <w:top w:val="none" w:sz="0" w:space="0" w:color="auto"/>
            <w:left w:val="none" w:sz="0" w:space="0" w:color="auto"/>
            <w:bottom w:val="none" w:sz="0" w:space="0" w:color="auto"/>
            <w:right w:val="none" w:sz="0" w:space="0" w:color="auto"/>
          </w:divBdr>
        </w:div>
        <w:div w:id="2077975141">
          <w:marLeft w:val="0"/>
          <w:marRight w:val="0"/>
          <w:marTop w:val="0"/>
          <w:marBottom w:val="0"/>
          <w:divBdr>
            <w:top w:val="none" w:sz="0" w:space="0" w:color="auto"/>
            <w:left w:val="none" w:sz="0" w:space="0" w:color="auto"/>
            <w:bottom w:val="none" w:sz="0" w:space="0" w:color="auto"/>
            <w:right w:val="none" w:sz="0" w:space="0" w:color="auto"/>
          </w:divBdr>
        </w:div>
      </w:divsChild>
    </w:div>
    <w:div w:id="140125606">
      <w:bodyDiv w:val="1"/>
      <w:marLeft w:val="0"/>
      <w:marRight w:val="0"/>
      <w:marTop w:val="0"/>
      <w:marBottom w:val="0"/>
      <w:divBdr>
        <w:top w:val="none" w:sz="0" w:space="0" w:color="auto"/>
        <w:left w:val="none" w:sz="0" w:space="0" w:color="auto"/>
        <w:bottom w:val="none" w:sz="0" w:space="0" w:color="auto"/>
        <w:right w:val="none" w:sz="0" w:space="0" w:color="auto"/>
      </w:divBdr>
      <w:divsChild>
        <w:div w:id="838926987">
          <w:marLeft w:val="0"/>
          <w:marRight w:val="0"/>
          <w:marTop w:val="0"/>
          <w:marBottom w:val="0"/>
          <w:divBdr>
            <w:top w:val="none" w:sz="0" w:space="0" w:color="auto"/>
            <w:left w:val="none" w:sz="0" w:space="0" w:color="auto"/>
            <w:bottom w:val="none" w:sz="0" w:space="0" w:color="auto"/>
            <w:right w:val="none" w:sz="0" w:space="0" w:color="auto"/>
          </w:divBdr>
          <w:divsChild>
            <w:div w:id="1013803147">
              <w:marLeft w:val="0"/>
              <w:marRight w:val="0"/>
              <w:marTop w:val="0"/>
              <w:marBottom w:val="0"/>
              <w:divBdr>
                <w:top w:val="none" w:sz="0" w:space="0" w:color="auto"/>
                <w:left w:val="none" w:sz="0" w:space="0" w:color="auto"/>
                <w:bottom w:val="none" w:sz="0" w:space="0" w:color="auto"/>
                <w:right w:val="none" w:sz="0" w:space="0" w:color="auto"/>
              </w:divBdr>
              <w:divsChild>
                <w:div w:id="136996139">
                  <w:marLeft w:val="0"/>
                  <w:marRight w:val="0"/>
                  <w:marTop w:val="0"/>
                  <w:marBottom w:val="0"/>
                  <w:divBdr>
                    <w:top w:val="none" w:sz="0" w:space="0" w:color="auto"/>
                    <w:left w:val="none" w:sz="0" w:space="0" w:color="auto"/>
                    <w:bottom w:val="none" w:sz="0" w:space="0" w:color="auto"/>
                    <w:right w:val="none" w:sz="0" w:space="0" w:color="auto"/>
                  </w:divBdr>
                  <w:divsChild>
                    <w:div w:id="407464491">
                      <w:marLeft w:val="0"/>
                      <w:marRight w:val="0"/>
                      <w:marTop w:val="0"/>
                      <w:marBottom w:val="0"/>
                      <w:divBdr>
                        <w:top w:val="none" w:sz="0" w:space="0" w:color="auto"/>
                        <w:left w:val="none" w:sz="0" w:space="0" w:color="auto"/>
                        <w:bottom w:val="none" w:sz="0" w:space="0" w:color="auto"/>
                        <w:right w:val="none" w:sz="0" w:space="0" w:color="auto"/>
                      </w:divBdr>
                      <w:divsChild>
                        <w:div w:id="540824299">
                          <w:marLeft w:val="0"/>
                          <w:marRight w:val="0"/>
                          <w:marTop w:val="0"/>
                          <w:marBottom w:val="0"/>
                          <w:divBdr>
                            <w:top w:val="none" w:sz="0" w:space="0" w:color="auto"/>
                            <w:left w:val="none" w:sz="0" w:space="0" w:color="auto"/>
                            <w:bottom w:val="none" w:sz="0" w:space="0" w:color="auto"/>
                            <w:right w:val="none" w:sz="0" w:space="0" w:color="auto"/>
                          </w:divBdr>
                          <w:divsChild>
                            <w:div w:id="1626306299">
                              <w:marLeft w:val="0"/>
                              <w:marRight w:val="0"/>
                              <w:marTop w:val="0"/>
                              <w:marBottom w:val="0"/>
                              <w:divBdr>
                                <w:top w:val="none" w:sz="0" w:space="0" w:color="auto"/>
                                <w:left w:val="none" w:sz="0" w:space="0" w:color="auto"/>
                                <w:bottom w:val="none" w:sz="0" w:space="0" w:color="auto"/>
                                <w:right w:val="none" w:sz="0" w:space="0" w:color="auto"/>
                              </w:divBdr>
                              <w:divsChild>
                                <w:div w:id="1123885508">
                                  <w:marLeft w:val="0"/>
                                  <w:marRight w:val="0"/>
                                  <w:marTop w:val="0"/>
                                  <w:marBottom w:val="0"/>
                                  <w:divBdr>
                                    <w:top w:val="none" w:sz="0" w:space="0" w:color="auto"/>
                                    <w:left w:val="none" w:sz="0" w:space="0" w:color="auto"/>
                                    <w:bottom w:val="none" w:sz="0" w:space="0" w:color="auto"/>
                                    <w:right w:val="none" w:sz="0" w:space="0" w:color="auto"/>
                                  </w:divBdr>
                                  <w:divsChild>
                                    <w:div w:id="939262908">
                                      <w:marLeft w:val="0"/>
                                      <w:marRight w:val="0"/>
                                      <w:marTop w:val="0"/>
                                      <w:marBottom w:val="0"/>
                                      <w:divBdr>
                                        <w:top w:val="none" w:sz="0" w:space="0" w:color="auto"/>
                                        <w:left w:val="none" w:sz="0" w:space="0" w:color="auto"/>
                                        <w:bottom w:val="none" w:sz="0" w:space="0" w:color="auto"/>
                                        <w:right w:val="none" w:sz="0" w:space="0" w:color="auto"/>
                                      </w:divBdr>
                                      <w:divsChild>
                                        <w:div w:id="1476414204">
                                          <w:marLeft w:val="0"/>
                                          <w:marRight w:val="0"/>
                                          <w:marTop w:val="0"/>
                                          <w:marBottom w:val="0"/>
                                          <w:divBdr>
                                            <w:top w:val="none" w:sz="0" w:space="0" w:color="auto"/>
                                            <w:left w:val="none" w:sz="0" w:space="0" w:color="auto"/>
                                            <w:bottom w:val="none" w:sz="0" w:space="0" w:color="auto"/>
                                            <w:right w:val="none" w:sz="0" w:space="0" w:color="auto"/>
                                          </w:divBdr>
                                          <w:divsChild>
                                            <w:div w:id="18516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2369">
      <w:bodyDiv w:val="1"/>
      <w:marLeft w:val="0"/>
      <w:marRight w:val="0"/>
      <w:marTop w:val="0"/>
      <w:marBottom w:val="0"/>
      <w:divBdr>
        <w:top w:val="none" w:sz="0" w:space="0" w:color="auto"/>
        <w:left w:val="none" w:sz="0" w:space="0" w:color="auto"/>
        <w:bottom w:val="none" w:sz="0" w:space="0" w:color="auto"/>
        <w:right w:val="none" w:sz="0" w:space="0" w:color="auto"/>
      </w:divBdr>
      <w:divsChild>
        <w:div w:id="606036422">
          <w:marLeft w:val="0"/>
          <w:marRight w:val="0"/>
          <w:marTop w:val="0"/>
          <w:marBottom w:val="0"/>
          <w:divBdr>
            <w:top w:val="none" w:sz="0" w:space="0" w:color="auto"/>
            <w:left w:val="none" w:sz="0" w:space="0" w:color="auto"/>
            <w:bottom w:val="none" w:sz="0" w:space="0" w:color="auto"/>
            <w:right w:val="none" w:sz="0" w:space="0" w:color="auto"/>
          </w:divBdr>
          <w:divsChild>
            <w:div w:id="501627465">
              <w:marLeft w:val="0"/>
              <w:marRight w:val="0"/>
              <w:marTop w:val="0"/>
              <w:marBottom w:val="0"/>
              <w:divBdr>
                <w:top w:val="none" w:sz="0" w:space="0" w:color="auto"/>
                <w:left w:val="none" w:sz="0" w:space="0" w:color="auto"/>
                <w:bottom w:val="none" w:sz="0" w:space="0" w:color="auto"/>
                <w:right w:val="none" w:sz="0" w:space="0" w:color="auto"/>
              </w:divBdr>
              <w:divsChild>
                <w:div w:id="1508059486">
                  <w:marLeft w:val="0"/>
                  <w:marRight w:val="0"/>
                  <w:marTop w:val="0"/>
                  <w:marBottom w:val="0"/>
                  <w:divBdr>
                    <w:top w:val="none" w:sz="0" w:space="0" w:color="auto"/>
                    <w:left w:val="none" w:sz="0" w:space="0" w:color="auto"/>
                    <w:bottom w:val="none" w:sz="0" w:space="0" w:color="auto"/>
                    <w:right w:val="none" w:sz="0" w:space="0" w:color="auto"/>
                  </w:divBdr>
                  <w:divsChild>
                    <w:div w:id="254019146">
                      <w:marLeft w:val="0"/>
                      <w:marRight w:val="0"/>
                      <w:marTop w:val="0"/>
                      <w:marBottom w:val="0"/>
                      <w:divBdr>
                        <w:top w:val="none" w:sz="0" w:space="0" w:color="auto"/>
                        <w:left w:val="none" w:sz="0" w:space="0" w:color="auto"/>
                        <w:bottom w:val="none" w:sz="0" w:space="0" w:color="auto"/>
                        <w:right w:val="none" w:sz="0" w:space="0" w:color="auto"/>
                      </w:divBdr>
                      <w:divsChild>
                        <w:div w:id="700857252">
                          <w:marLeft w:val="0"/>
                          <w:marRight w:val="0"/>
                          <w:marTop w:val="0"/>
                          <w:marBottom w:val="0"/>
                          <w:divBdr>
                            <w:top w:val="none" w:sz="0" w:space="0" w:color="auto"/>
                            <w:left w:val="none" w:sz="0" w:space="0" w:color="auto"/>
                            <w:bottom w:val="none" w:sz="0" w:space="0" w:color="auto"/>
                            <w:right w:val="none" w:sz="0" w:space="0" w:color="auto"/>
                          </w:divBdr>
                          <w:divsChild>
                            <w:div w:id="798455250">
                              <w:marLeft w:val="0"/>
                              <w:marRight w:val="0"/>
                              <w:marTop w:val="0"/>
                              <w:marBottom w:val="0"/>
                              <w:divBdr>
                                <w:top w:val="none" w:sz="0" w:space="0" w:color="auto"/>
                                <w:left w:val="none" w:sz="0" w:space="0" w:color="auto"/>
                                <w:bottom w:val="none" w:sz="0" w:space="0" w:color="auto"/>
                                <w:right w:val="none" w:sz="0" w:space="0" w:color="auto"/>
                              </w:divBdr>
                              <w:divsChild>
                                <w:div w:id="1333333257">
                                  <w:marLeft w:val="0"/>
                                  <w:marRight w:val="0"/>
                                  <w:marTop w:val="0"/>
                                  <w:marBottom w:val="0"/>
                                  <w:divBdr>
                                    <w:top w:val="none" w:sz="0" w:space="0" w:color="auto"/>
                                    <w:left w:val="none" w:sz="0" w:space="0" w:color="auto"/>
                                    <w:bottom w:val="none" w:sz="0" w:space="0" w:color="auto"/>
                                    <w:right w:val="none" w:sz="0" w:space="0" w:color="auto"/>
                                  </w:divBdr>
                                  <w:divsChild>
                                    <w:div w:id="1726370854">
                                      <w:marLeft w:val="0"/>
                                      <w:marRight w:val="0"/>
                                      <w:marTop w:val="0"/>
                                      <w:marBottom w:val="0"/>
                                      <w:divBdr>
                                        <w:top w:val="none" w:sz="0" w:space="0" w:color="auto"/>
                                        <w:left w:val="none" w:sz="0" w:space="0" w:color="auto"/>
                                        <w:bottom w:val="none" w:sz="0" w:space="0" w:color="auto"/>
                                        <w:right w:val="none" w:sz="0" w:space="0" w:color="auto"/>
                                      </w:divBdr>
                                      <w:divsChild>
                                        <w:div w:id="690881078">
                                          <w:marLeft w:val="0"/>
                                          <w:marRight w:val="0"/>
                                          <w:marTop w:val="0"/>
                                          <w:marBottom w:val="0"/>
                                          <w:divBdr>
                                            <w:top w:val="none" w:sz="0" w:space="0" w:color="auto"/>
                                            <w:left w:val="none" w:sz="0" w:space="0" w:color="auto"/>
                                            <w:bottom w:val="none" w:sz="0" w:space="0" w:color="auto"/>
                                            <w:right w:val="none" w:sz="0" w:space="0" w:color="auto"/>
                                          </w:divBdr>
                                          <w:divsChild>
                                            <w:div w:id="9950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04834">
      <w:bodyDiv w:val="1"/>
      <w:marLeft w:val="0"/>
      <w:marRight w:val="0"/>
      <w:marTop w:val="0"/>
      <w:marBottom w:val="0"/>
      <w:divBdr>
        <w:top w:val="none" w:sz="0" w:space="0" w:color="auto"/>
        <w:left w:val="none" w:sz="0" w:space="0" w:color="auto"/>
        <w:bottom w:val="none" w:sz="0" w:space="0" w:color="auto"/>
        <w:right w:val="none" w:sz="0" w:space="0" w:color="auto"/>
      </w:divBdr>
      <w:divsChild>
        <w:div w:id="1869567920">
          <w:marLeft w:val="0"/>
          <w:marRight w:val="0"/>
          <w:marTop w:val="0"/>
          <w:marBottom w:val="0"/>
          <w:divBdr>
            <w:top w:val="none" w:sz="0" w:space="0" w:color="auto"/>
            <w:left w:val="none" w:sz="0" w:space="0" w:color="auto"/>
            <w:bottom w:val="none" w:sz="0" w:space="0" w:color="auto"/>
            <w:right w:val="none" w:sz="0" w:space="0" w:color="auto"/>
          </w:divBdr>
          <w:divsChild>
            <w:div w:id="162085017">
              <w:marLeft w:val="0"/>
              <w:marRight w:val="0"/>
              <w:marTop w:val="0"/>
              <w:marBottom w:val="0"/>
              <w:divBdr>
                <w:top w:val="none" w:sz="0" w:space="0" w:color="auto"/>
                <w:left w:val="none" w:sz="0" w:space="0" w:color="auto"/>
                <w:bottom w:val="none" w:sz="0" w:space="0" w:color="auto"/>
                <w:right w:val="none" w:sz="0" w:space="0" w:color="auto"/>
              </w:divBdr>
              <w:divsChild>
                <w:div w:id="1467773330">
                  <w:marLeft w:val="330"/>
                  <w:marRight w:val="0"/>
                  <w:marTop w:val="0"/>
                  <w:marBottom w:val="450"/>
                  <w:divBdr>
                    <w:top w:val="none" w:sz="0" w:space="0" w:color="auto"/>
                    <w:left w:val="single" w:sz="12" w:space="17" w:color="E7E8E9"/>
                    <w:bottom w:val="none" w:sz="0" w:space="0" w:color="auto"/>
                    <w:right w:val="none" w:sz="0" w:space="0" w:color="auto"/>
                  </w:divBdr>
                  <w:divsChild>
                    <w:div w:id="738020853">
                      <w:marLeft w:val="0"/>
                      <w:marRight w:val="0"/>
                      <w:marTop w:val="0"/>
                      <w:marBottom w:val="0"/>
                      <w:divBdr>
                        <w:top w:val="none" w:sz="0" w:space="0" w:color="auto"/>
                        <w:left w:val="none" w:sz="0" w:space="0" w:color="auto"/>
                        <w:bottom w:val="none" w:sz="0" w:space="0" w:color="auto"/>
                        <w:right w:val="none" w:sz="0" w:space="0" w:color="auto"/>
                      </w:divBdr>
                      <w:divsChild>
                        <w:div w:id="14013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893839">
      <w:bodyDiv w:val="1"/>
      <w:marLeft w:val="0"/>
      <w:marRight w:val="0"/>
      <w:marTop w:val="0"/>
      <w:marBottom w:val="0"/>
      <w:divBdr>
        <w:top w:val="none" w:sz="0" w:space="0" w:color="auto"/>
        <w:left w:val="none" w:sz="0" w:space="0" w:color="auto"/>
        <w:bottom w:val="none" w:sz="0" w:space="0" w:color="auto"/>
        <w:right w:val="none" w:sz="0" w:space="0" w:color="auto"/>
      </w:divBdr>
      <w:divsChild>
        <w:div w:id="515508359">
          <w:marLeft w:val="0"/>
          <w:marRight w:val="0"/>
          <w:marTop w:val="0"/>
          <w:marBottom w:val="0"/>
          <w:divBdr>
            <w:top w:val="none" w:sz="0" w:space="0" w:color="auto"/>
            <w:left w:val="none" w:sz="0" w:space="0" w:color="auto"/>
            <w:bottom w:val="none" w:sz="0" w:space="0" w:color="auto"/>
            <w:right w:val="none" w:sz="0" w:space="0" w:color="auto"/>
          </w:divBdr>
          <w:divsChild>
            <w:div w:id="1906144829">
              <w:marLeft w:val="0"/>
              <w:marRight w:val="0"/>
              <w:marTop w:val="0"/>
              <w:marBottom w:val="0"/>
              <w:divBdr>
                <w:top w:val="none" w:sz="0" w:space="0" w:color="auto"/>
                <w:left w:val="none" w:sz="0" w:space="0" w:color="auto"/>
                <w:bottom w:val="none" w:sz="0" w:space="0" w:color="auto"/>
                <w:right w:val="none" w:sz="0" w:space="0" w:color="auto"/>
              </w:divBdr>
              <w:divsChild>
                <w:div w:id="1446804562">
                  <w:marLeft w:val="330"/>
                  <w:marRight w:val="0"/>
                  <w:marTop w:val="0"/>
                  <w:marBottom w:val="450"/>
                  <w:divBdr>
                    <w:top w:val="none" w:sz="0" w:space="0" w:color="auto"/>
                    <w:left w:val="single" w:sz="12" w:space="17" w:color="E7E8E9"/>
                    <w:bottom w:val="none" w:sz="0" w:space="0" w:color="auto"/>
                    <w:right w:val="none" w:sz="0" w:space="0" w:color="auto"/>
                  </w:divBdr>
                  <w:divsChild>
                    <w:div w:id="1352411555">
                      <w:marLeft w:val="0"/>
                      <w:marRight w:val="0"/>
                      <w:marTop w:val="0"/>
                      <w:marBottom w:val="0"/>
                      <w:divBdr>
                        <w:top w:val="none" w:sz="0" w:space="0" w:color="auto"/>
                        <w:left w:val="none" w:sz="0" w:space="0" w:color="auto"/>
                        <w:bottom w:val="none" w:sz="0" w:space="0" w:color="auto"/>
                        <w:right w:val="none" w:sz="0" w:space="0" w:color="auto"/>
                      </w:divBdr>
                      <w:divsChild>
                        <w:div w:id="15498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020387">
      <w:bodyDiv w:val="1"/>
      <w:marLeft w:val="0"/>
      <w:marRight w:val="0"/>
      <w:marTop w:val="0"/>
      <w:marBottom w:val="0"/>
      <w:divBdr>
        <w:top w:val="none" w:sz="0" w:space="0" w:color="auto"/>
        <w:left w:val="none" w:sz="0" w:space="0" w:color="auto"/>
        <w:bottom w:val="none" w:sz="0" w:space="0" w:color="auto"/>
        <w:right w:val="none" w:sz="0" w:space="0" w:color="auto"/>
      </w:divBdr>
      <w:divsChild>
        <w:div w:id="1029068920">
          <w:marLeft w:val="0"/>
          <w:marRight w:val="0"/>
          <w:marTop w:val="0"/>
          <w:marBottom w:val="0"/>
          <w:divBdr>
            <w:top w:val="none" w:sz="0" w:space="0" w:color="auto"/>
            <w:left w:val="none" w:sz="0" w:space="0" w:color="auto"/>
            <w:bottom w:val="none" w:sz="0" w:space="0" w:color="auto"/>
            <w:right w:val="none" w:sz="0" w:space="0" w:color="auto"/>
          </w:divBdr>
          <w:divsChild>
            <w:div w:id="453138183">
              <w:marLeft w:val="0"/>
              <w:marRight w:val="0"/>
              <w:marTop w:val="0"/>
              <w:marBottom w:val="0"/>
              <w:divBdr>
                <w:top w:val="none" w:sz="0" w:space="0" w:color="auto"/>
                <w:left w:val="none" w:sz="0" w:space="0" w:color="auto"/>
                <w:bottom w:val="none" w:sz="0" w:space="0" w:color="auto"/>
                <w:right w:val="none" w:sz="0" w:space="0" w:color="auto"/>
              </w:divBdr>
              <w:divsChild>
                <w:div w:id="601764514">
                  <w:marLeft w:val="330"/>
                  <w:marRight w:val="0"/>
                  <w:marTop w:val="0"/>
                  <w:marBottom w:val="450"/>
                  <w:divBdr>
                    <w:top w:val="none" w:sz="0" w:space="0" w:color="auto"/>
                    <w:left w:val="single" w:sz="12" w:space="17" w:color="E7E8E9"/>
                    <w:bottom w:val="none" w:sz="0" w:space="0" w:color="auto"/>
                    <w:right w:val="none" w:sz="0" w:space="0" w:color="auto"/>
                  </w:divBdr>
                  <w:divsChild>
                    <w:div w:id="62871536">
                      <w:marLeft w:val="0"/>
                      <w:marRight w:val="0"/>
                      <w:marTop w:val="0"/>
                      <w:marBottom w:val="0"/>
                      <w:divBdr>
                        <w:top w:val="none" w:sz="0" w:space="0" w:color="auto"/>
                        <w:left w:val="none" w:sz="0" w:space="0" w:color="auto"/>
                        <w:bottom w:val="none" w:sz="0" w:space="0" w:color="auto"/>
                        <w:right w:val="none" w:sz="0" w:space="0" w:color="auto"/>
                      </w:divBdr>
                      <w:divsChild>
                        <w:div w:id="1834564245">
                          <w:marLeft w:val="0"/>
                          <w:marRight w:val="0"/>
                          <w:marTop w:val="0"/>
                          <w:marBottom w:val="0"/>
                          <w:divBdr>
                            <w:top w:val="none" w:sz="0" w:space="0" w:color="auto"/>
                            <w:left w:val="none" w:sz="0" w:space="0" w:color="auto"/>
                            <w:bottom w:val="none" w:sz="0" w:space="0" w:color="auto"/>
                            <w:right w:val="none" w:sz="0" w:space="0" w:color="auto"/>
                          </w:divBdr>
                          <w:divsChild>
                            <w:div w:id="1022584772">
                              <w:marLeft w:val="0"/>
                              <w:marRight w:val="0"/>
                              <w:marTop w:val="0"/>
                              <w:marBottom w:val="0"/>
                              <w:divBdr>
                                <w:top w:val="single" w:sz="6" w:space="0" w:color="E1E1E1"/>
                                <w:left w:val="none" w:sz="0" w:space="0" w:color="auto"/>
                                <w:bottom w:val="none" w:sz="0" w:space="0" w:color="auto"/>
                                <w:right w:val="none" w:sz="0" w:space="0" w:color="auto"/>
                              </w:divBdr>
                            </w:div>
                          </w:divsChild>
                        </w:div>
                        <w:div w:id="17915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657732">
      <w:bodyDiv w:val="1"/>
      <w:marLeft w:val="0"/>
      <w:marRight w:val="0"/>
      <w:marTop w:val="0"/>
      <w:marBottom w:val="0"/>
      <w:divBdr>
        <w:top w:val="none" w:sz="0" w:space="0" w:color="auto"/>
        <w:left w:val="none" w:sz="0" w:space="0" w:color="auto"/>
        <w:bottom w:val="none" w:sz="0" w:space="0" w:color="auto"/>
        <w:right w:val="none" w:sz="0" w:space="0" w:color="auto"/>
      </w:divBdr>
      <w:divsChild>
        <w:div w:id="690497917">
          <w:marLeft w:val="0"/>
          <w:marRight w:val="0"/>
          <w:marTop w:val="0"/>
          <w:marBottom w:val="0"/>
          <w:divBdr>
            <w:top w:val="none" w:sz="0" w:space="0" w:color="auto"/>
            <w:left w:val="none" w:sz="0" w:space="0" w:color="auto"/>
            <w:bottom w:val="none" w:sz="0" w:space="0" w:color="auto"/>
            <w:right w:val="none" w:sz="0" w:space="0" w:color="auto"/>
          </w:divBdr>
          <w:divsChild>
            <w:div w:id="334386536">
              <w:marLeft w:val="0"/>
              <w:marRight w:val="0"/>
              <w:marTop w:val="0"/>
              <w:marBottom w:val="0"/>
              <w:divBdr>
                <w:top w:val="none" w:sz="0" w:space="0" w:color="auto"/>
                <w:left w:val="none" w:sz="0" w:space="0" w:color="auto"/>
                <w:bottom w:val="none" w:sz="0" w:space="0" w:color="auto"/>
                <w:right w:val="none" w:sz="0" w:space="0" w:color="auto"/>
              </w:divBdr>
              <w:divsChild>
                <w:div w:id="499539825">
                  <w:marLeft w:val="330"/>
                  <w:marRight w:val="0"/>
                  <w:marTop w:val="0"/>
                  <w:marBottom w:val="450"/>
                  <w:divBdr>
                    <w:top w:val="none" w:sz="0" w:space="0" w:color="auto"/>
                    <w:left w:val="single" w:sz="12" w:space="17" w:color="E7E8E9"/>
                    <w:bottom w:val="none" w:sz="0" w:space="0" w:color="auto"/>
                    <w:right w:val="none" w:sz="0" w:space="0" w:color="auto"/>
                  </w:divBdr>
                  <w:divsChild>
                    <w:div w:id="1916041625">
                      <w:marLeft w:val="0"/>
                      <w:marRight w:val="0"/>
                      <w:marTop w:val="0"/>
                      <w:marBottom w:val="0"/>
                      <w:divBdr>
                        <w:top w:val="none" w:sz="0" w:space="0" w:color="auto"/>
                        <w:left w:val="none" w:sz="0" w:space="0" w:color="auto"/>
                        <w:bottom w:val="none" w:sz="0" w:space="0" w:color="auto"/>
                        <w:right w:val="none" w:sz="0" w:space="0" w:color="auto"/>
                      </w:divBdr>
                      <w:divsChild>
                        <w:div w:id="1179349104">
                          <w:marLeft w:val="0"/>
                          <w:marRight w:val="0"/>
                          <w:marTop w:val="0"/>
                          <w:marBottom w:val="0"/>
                          <w:divBdr>
                            <w:top w:val="none" w:sz="0" w:space="0" w:color="auto"/>
                            <w:left w:val="none" w:sz="0" w:space="0" w:color="auto"/>
                            <w:bottom w:val="none" w:sz="0" w:space="0" w:color="auto"/>
                            <w:right w:val="none" w:sz="0" w:space="0" w:color="auto"/>
                          </w:divBdr>
                          <w:divsChild>
                            <w:div w:id="882519388">
                              <w:marLeft w:val="0"/>
                              <w:marRight w:val="0"/>
                              <w:marTop w:val="0"/>
                              <w:marBottom w:val="0"/>
                              <w:divBdr>
                                <w:top w:val="single" w:sz="6" w:space="0" w:color="E1E1E1"/>
                                <w:left w:val="none" w:sz="0" w:space="0" w:color="auto"/>
                                <w:bottom w:val="none" w:sz="0" w:space="0" w:color="auto"/>
                                <w:right w:val="none" w:sz="0" w:space="0" w:color="auto"/>
                              </w:divBdr>
                            </w:div>
                          </w:divsChild>
                        </w:div>
                        <w:div w:id="11167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580515">
      <w:bodyDiv w:val="1"/>
      <w:marLeft w:val="0"/>
      <w:marRight w:val="0"/>
      <w:marTop w:val="0"/>
      <w:marBottom w:val="0"/>
      <w:divBdr>
        <w:top w:val="none" w:sz="0" w:space="0" w:color="auto"/>
        <w:left w:val="none" w:sz="0" w:space="0" w:color="auto"/>
        <w:bottom w:val="none" w:sz="0" w:space="0" w:color="auto"/>
        <w:right w:val="none" w:sz="0" w:space="0" w:color="auto"/>
      </w:divBdr>
    </w:div>
    <w:div w:id="1055663232">
      <w:bodyDiv w:val="1"/>
      <w:marLeft w:val="0"/>
      <w:marRight w:val="0"/>
      <w:marTop w:val="0"/>
      <w:marBottom w:val="0"/>
      <w:divBdr>
        <w:top w:val="none" w:sz="0" w:space="0" w:color="auto"/>
        <w:left w:val="none" w:sz="0" w:space="0" w:color="auto"/>
        <w:bottom w:val="none" w:sz="0" w:space="0" w:color="auto"/>
        <w:right w:val="none" w:sz="0" w:space="0" w:color="auto"/>
      </w:divBdr>
      <w:divsChild>
        <w:div w:id="1994211955">
          <w:marLeft w:val="0"/>
          <w:marRight w:val="0"/>
          <w:marTop w:val="0"/>
          <w:marBottom w:val="0"/>
          <w:divBdr>
            <w:top w:val="none" w:sz="0" w:space="0" w:color="auto"/>
            <w:left w:val="none" w:sz="0" w:space="0" w:color="auto"/>
            <w:bottom w:val="none" w:sz="0" w:space="0" w:color="auto"/>
            <w:right w:val="none" w:sz="0" w:space="0" w:color="auto"/>
          </w:divBdr>
          <w:divsChild>
            <w:div w:id="1129468129">
              <w:marLeft w:val="0"/>
              <w:marRight w:val="0"/>
              <w:marTop w:val="0"/>
              <w:marBottom w:val="0"/>
              <w:divBdr>
                <w:top w:val="none" w:sz="0" w:space="0" w:color="auto"/>
                <w:left w:val="none" w:sz="0" w:space="0" w:color="auto"/>
                <w:bottom w:val="none" w:sz="0" w:space="0" w:color="auto"/>
                <w:right w:val="none" w:sz="0" w:space="0" w:color="auto"/>
              </w:divBdr>
              <w:divsChild>
                <w:div w:id="1811555272">
                  <w:marLeft w:val="330"/>
                  <w:marRight w:val="0"/>
                  <w:marTop w:val="0"/>
                  <w:marBottom w:val="450"/>
                  <w:divBdr>
                    <w:top w:val="none" w:sz="0" w:space="0" w:color="auto"/>
                    <w:left w:val="single" w:sz="12" w:space="17" w:color="E7E8E9"/>
                    <w:bottom w:val="none" w:sz="0" w:space="0" w:color="auto"/>
                    <w:right w:val="none" w:sz="0" w:space="0" w:color="auto"/>
                  </w:divBdr>
                  <w:divsChild>
                    <w:div w:id="1824159742">
                      <w:marLeft w:val="0"/>
                      <w:marRight w:val="0"/>
                      <w:marTop w:val="1695"/>
                      <w:marBottom w:val="0"/>
                      <w:divBdr>
                        <w:top w:val="none" w:sz="0" w:space="0" w:color="auto"/>
                        <w:left w:val="none" w:sz="0" w:space="0" w:color="auto"/>
                        <w:bottom w:val="none" w:sz="0" w:space="0" w:color="auto"/>
                        <w:right w:val="none" w:sz="0" w:space="0" w:color="auto"/>
                      </w:divBdr>
                      <w:divsChild>
                        <w:div w:id="16374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934054">
      <w:bodyDiv w:val="1"/>
      <w:marLeft w:val="0"/>
      <w:marRight w:val="0"/>
      <w:marTop w:val="0"/>
      <w:marBottom w:val="0"/>
      <w:divBdr>
        <w:top w:val="none" w:sz="0" w:space="0" w:color="auto"/>
        <w:left w:val="none" w:sz="0" w:space="0" w:color="auto"/>
        <w:bottom w:val="none" w:sz="0" w:space="0" w:color="auto"/>
        <w:right w:val="none" w:sz="0" w:space="0" w:color="auto"/>
      </w:divBdr>
      <w:divsChild>
        <w:div w:id="2037728299">
          <w:marLeft w:val="0"/>
          <w:marRight w:val="0"/>
          <w:marTop w:val="0"/>
          <w:marBottom w:val="0"/>
          <w:divBdr>
            <w:top w:val="none" w:sz="0" w:space="0" w:color="auto"/>
            <w:left w:val="none" w:sz="0" w:space="0" w:color="auto"/>
            <w:bottom w:val="none" w:sz="0" w:space="0" w:color="auto"/>
            <w:right w:val="none" w:sz="0" w:space="0" w:color="auto"/>
          </w:divBdr>
          <w:divsChild>
            <w:div w:id="1815946823">
              <w:marLeft w:val="0"/>
              <w:marRight w:val="0"/>
              <w:marTop w:val="0"/>
              <w:marBottom w:val="0"/>
              <w:divBdr>
                <w:top w:val="none" w:sz="0" w:space="0" w:color="auto"/>
                <w:left w:val="none" w:sz="0" w:space="0" w:color="auto"/>
                <w:bottom w:val="none" w:sz="0" w:space="0" w:color="auto"/>
                <w:right w:val="none" w:sz="0" w:space="0" w:color="auto"/>
              </w:divBdr>
              <w:divsChild>
                <w:div w:id="218595159">
                  <w:marLeft w:val="0"/>
                  <w:marRight w:val="0"/>
                  <w:marTop w:val="195"/>
                  <w:marBottom w:val="0"/>
                  <w:divBdr>
                    <w:top w:val="none" w:sz="0" w:space="0" w:color="auto"/>
                    <w:left w:val="none" w:sz="0" w:space="0" w:color="auto"/>
                    <w:bottom w:val="none" w:sz="0" w:space="0" w:color="auto"/>
                    <w:right w:val="none" w:sz="0" w:space="0" w:color="auto"/>
                  </w:divBdr>
                  <w:divsChild>
                    <w:div w:id="1817641454">
                      <w:marLeft w:val="0"/>
                      <w:marRight w:val="0"/>
                      <w:marTop w:val="0"/>
                      <w:marBottom w:val="180"/>
                      <w:divBdr>
                        <w:top w:val="none" w:sz="0" w:space="0" w:color="auto"/>
                        <w:left w:val="none" w:sz="0" w:space="0" w:color="auto"/>
                        <w:bottom w:val="none" w:sz="0" w:space="0" w:color="auto"/>
                        <w:right w:val="none" w:sz="0" w:space="0" w:color="auto"/>
                      </w:divBdr>
                      <w:divsChild>
                        <w:div w:id="1178235861">
                          <w:marLeft w:val="0"/>
                          <w:marRight w:val="0"/>
                          <w:marTop w:val="0"/>
                          <w:marBottom w:val="0"/>
                          <w:divBdr>
                            <w:top w:val="none" w:sz="0" w:space="0" w:color="auto"/>
                            <w:left w:val="none" w:sz="0" w:space="0" w:color="auto"/>
                            <w:bottom w:val="none" w:sz="0" w:space="0" w:color="auto"/>
                            <w:right w:val="none" w:sz="0" w:space="0" w:color="auto"/>
                          </w:divBdr>
                          <w:divsChild>
                            <w:div w:id="1176848097">
                              <w:marLeft w:val="0"/>
                              <w:marRight w:val="0"/>
                              <w:marTop w:val="0"/>
                              <w:marBottom w:val="0"/>
                              <w:divBdr>
                                <w:top w:val="none" w:sz="0" w:space="0" w:color="auto"/>
                                <w:left w:val="none" w:sz="0" w:space="0" w:color="auto"/>
                                <w:bottom w:val="none" w:sz="0" w:space="0" w:color="auto"/>
                                <w:right w:val="none" w:sz="0" w:space="0" w:color="auto"/>
                              </w:divBdr>
                              <w:divsChild>
                                <w:div w:id="32970909">
                                  <w:marLeft w:val="0"/>
                                  <w:marRight w:val="0"/>
                                  <w:marTop w:val="0"/>
                                  <w:marBottom w:val="0"/>
                                  <w:divBdr>
                                    <w:top w:val="none" w:sz="0" w:space="0" w:color="auto"/>
                                    <w:left w:val="none" w:sz="0" w:space="0" w:color="auto"/>
                                    <w:bottom w:val="none" w:sz="0" w:space="0" w:color="auto"/>
                                    <w:right w:val="none" w:sz="0" w:space="0" w:color="auto"/>
                                  </w:divBdr>
                                  <w:divsChild>
                                    <w:div w:id="1453669670">
                                      <w:marLeft w:val="0"/>
                                      <w:marRight w:val="0"/>
                                      <w:marTop w:val="0"/>
                                      <w:marBottom w:val="0"/>
                                      <w:divBdr>
                                        <w:top w:val="none" w:sz="0" w:space="0" w:color="auto"/>
                                        <w:left w:val="none" w:sz="0" w:space="0" w:color="auto"/>
                                        <w:bottom w:val="none" w:sz="0" w:space="0" w:color="auto"/>
                                        <w:right w:val="none" w:sz="0" w:space="0" w:color="auto"/>
                                      </w:divBdr>
                                      <w:divsChild>
                                        <w:div w:id="2079938648">
                                          <w:marLeft w:val="0"/>
                                          <w:marRight w:val="0"/>
                                          <w:marTop w:val="0"/>
                                          <w:marBottom w:val="0"/>
                                          <w:divBdr>
                                            <w:top w:val="none" w:sz="0" w:space="0" w:color="auto"/>
                                            <w:left w:val="none" w:sz="0" w:space="0" w:color="auto"/>
                                            <w:bottom w:val="none" w:sz="0" w:space="0" w:color="auto"/>
                                            <w:right w:val="none" w:sz="0" w:space="0" w:color="auto"/>
                                          </w:divBdr>
                                          <w:divsChild>
                                            <w:div w:id="1903637654">
                                              <w:marLeft w:val="0"/>
                                              <w:marRight w:val="0"/>
                                              <w:marTop w:val="0"/>
                                              <w:marBottom w:val="0"/>
                                              <w:divBdr>
                                                <w:top w:val="none" w:sz="0" w:space="0" w:color="auto"/>
                                                <w:left w:val="none" w:sz="0" w:space="0" w:color="auto"/>
                                                <w:bottom w:val="none" w:sz="0" w:space="0" w:color="auto"/>
                                                <w:right w:val="none" w:sz="0" w:space="0" w:color="auto"/>
                                              </w:divBdr>
                                              <w:divsChild>
                                                <w:div w:id="51237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860129">
      <w:bodyDiv w:val="1"/>
      <w:marLeft w:val="0"/>
      <w:marRight w:val="0"/>
      <w:marTop w:val="0"/>
      <w:marBottom w:val="0"/>
      <w:divBdr>
        <w:top w:val="none" w:sz="0" w:space="0" w:color="auto"/>
        <w:left w:val="none" w:sz="0" w:space="0" w:color="auto"/>
        <w:bottom w:val="none" w:sz="0" w:space="0" w:color="auto"/>
        <w:right w:val="none" w:sz="0" w:space="0" w:color="auto"/>
      </w:divBdr>
      <w:divsChild>
        <w:div w:id="520977315">
          <w:marLeft w:val="0"/>
          <w:marRight w:val="0"/>
          <w:marTop w:val="0"/>
          <w:marBottom w:val="0"/>
          <w:divBdr>
            <w:top w:val="none" w:sz="0" w:space="0" w:color="auto"/>
            <w:left w:val="none" w:sz="0" w:space="0" w:color="auto"/>
            <w:bottom w:val="none" w:sz="0" w:space="0" w:color="auto"/>
            <w:right w:val="none" w:sz="0" w:space="0" w:color="auto"/>
          </w:divBdr>
          <w:divsChild>
            <w:div w:id="664818761">
              <w:marLeft w:val="0"/>
              <w:marRight w:val="0"/>
              <w:marTop w:val="0"/>
              <w:marBottom w:val="0"/>
              <w:divBdr>
                <w:top w:val="none" w:sz="0" w:space="0" w:color="auto"/>
                <w:left w:val="none" w:sz="0" w:space="0" w:color="auto"/>
                <w:bottom w:val="none" w:sz="0" w:space="0" w:color="auto"/>
                <w:right w:val="none" w:sz="0" w:space="0" w:color="auto"/>
              </w:divBdr>
              <w:divsChild>
                <w:div w:id="1224829126">
                  <w:marLeft w:val="330"/>
                  <w:marRight w:val="0"/>
                  <w:marTop w:val="0"/>
                  <w:marBottom w:val="450"/>
                  <w:divBdr>
                    <w:top w:val="none" w:sz="0" w:space="0" w:color="auto"/>
                    <w:left w:val="single" w:sz="12" w:space="17" w:color="E7E8E9"/>
                    <w:bottom w:val="none" w:sz="0" w:space="0" w:color="auto"/>
                    <w:right w:val="none" w:sz="0" w:space="0" w:color="auto"/>
                  </w:divBdr>
                  <w:divsChild>
                    <w:div w:id="2120681785">
                      <w:marLeft w:val="0"/>
                      <w:marRight w:val="0"/>
                      <w:marTop w:val="0"/>
                      <w:marBottom w:val="0"/>
                      <w:divBdr>
                        <w:top w:val="none" w:sz="0" w:space="0" w:color="auto"/>
                        <w:left w:val="none" w:sz="0" w:space="0" w:color="auto"/>
                        <w:bottom w:val="none" w:sz="0" w:space="0" w:color="auto"/>
                        <w:right w:val="none" w:sz="0" w:space="0" w:color="auto"/>
                      </w:divBdr>
                      <w:divsChild>
                        <w:div w:id="3276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51034">
      <w:bodyDiv w:val="1"/>
      <w:marLeft w:val="0"/>
      <w:marRight w:val="0"/>
      <w:marTop w:val="0"/>
      <w:marBottom w:val="0"/>
      <w:divBdr>
        <w:top w:val="none" w:sz="0" w:space="0" w:color="auto"/>
        <w:left w:val="none" w:sz="0" w:space="0" w:color="auto"/>
        <w:bottom w:val="none" w:sz="0" w:space="0" w:color="auto"/>
        <w:right w:val="none" w:sz="0" w:space="0" w:color="auto"/>
      </w:divBdr>
      <w:divsChild>
        <w:div w:id="712657587">
          <w:marLeft w:val="0"/>
          <w:marRight w:val="0"/>
          <w:marTop w:val="0"/>
          <w:marBottom w:val="0"/>
          <w:divBdr>
            <w:top w:val="none" w:sz="0" w:space="0" w:color="auto"/>
            <w:left w:val="none" w:sz="0" w:space="0" w:color="auto"/>
            <w:bottom w:val="none" w:sz="0" w:space="0" w:color="auto"/>
            <w:right w:val="none" w:sz="0" w:space="0" w:color="auto"/>
          </w:divBdr>
          <w:divsChild>
            <w:div w:id="537931397">
              <w:marLeft w:val="0"/>
              <w:marRight w:val="0"/>
              <w:marTop w:val="0"/>
              <w:marBottom w:val="0"/>
              <w:divBdr>
                <w:top w:val="none" w:sz="0" w:space="0" w:color="auto"/>
                <w:left w:val="none" w:sz="0" w:space="0" w:color="auto"/>
                <w:bottom w:val="none" w:sz="0" w:space="0" w:color="auto"/>
                <w:right w:val="none" w:sz="0" w:space="0" w:color="auto"/>
              </w:divBdr>
              <w:divsChild>
                <w:div w:id="1802923323">
                  <w:marLeft w:val="330"/>
                  <w:marRight w:val="0"/>
                  <w:marTop w:val="0"/>
                  <w:marBottom w:val="450"/>
                  <w:divBdr>
                    <w:top w:val="none" w:sz="0" w:space="0" w:color="auto"/>
                    <w:left w:val="single" w:sz="12" w:space="17" w:color="E7E8E9"/>
                    <w:bottom w:val="none" w:sz="0" w:space="0" w:color="auto"/>
                    <w:right w:val="none" w:sz="0" w:space="0" w:color="auto"/>
                  </w:divBdr>
                  <w:divsChild>
                    <w:div w:id="1709185142">
                      <w:marLeft w:val="0"/>
                      <w:marRight w:val="0"/>
                      <w:marTop w:val="0"/>
                      <w:marBottom w:val="0"/>
                      <w:divBdr>
                        <w:top w:val="none" w:sz="0" w:space="0" w:color="auto"/>
                        <w:left w:val="none" w:sz="0" w:space="0" w:color="auto"/>
                        <w:bottom w:val="none" w:sz="0" w:space="0" w:color="auto"/>
                        <w:right w:val="none" w:sz="0" w:space="0" w:color="auto"/>
                      </w:divBdr>
                      <w:divsChild>
                        <w:div w:id="10038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853778">
      <w:bodyDiv w:val="1"/>
      <w:marLeft w:val="0"/>
      <w:marRight w:val="0"/>
      <w:marTop w:val="0"/>
      <w:marBottom w:val="0"/>
      <w:divBdr>
        <w:top w:val="none" w:sz="0" w:space="0" w:color="auto"/>
        <w:left w:val="none" w:sz="0" w:space="0" w:color="auto"/>
        <w:bottom w:val="none" w:sz="0" w:space="0" w:color="auto"/>
        <w:right w:val="none" w:sz="0" w:space="0" w:color="auto"/>
      </w:divBdr>
      <w:divsChild>
        <w:div w:id="1592737862">
          <w:marLeft w:val="0"/>
          <w:marRight w:val="0"/>
          <w:marTop w:val="0"/>
          <w:marBottom w:val="0"/>
          <w:divBdr>
            <w:top w:val="none" w:sz="0" w:space="0" w:color="auto"/>
            <w:left w:val="none" w:sz="0" w:space="0" w:color="auto"/>
            <w:bottom w:val="none" w:sz="0" w:space="0" w:color="auto"/>
            <w:right w:val="none" w:sz="0" w:space="0" w:color="auto"/>
          </w:divBdr>
          <w:divsChild>
            <w:div w:id="66847109">
              <w:marLeft w:val="0"/>
              <w:marRight w:val="0"/>
              <w:marTop w:val="0"/>
              <w:marBottom w:val="0"/>
              <w:divBdr>
                <w:top w:val="none" w:sz="0" w:space="0" w:color="auto"/>
                <w:left w:val="none" w:sz="0" w:space="0" w:color="auto"/>
                <w:bottom w:val="none" w:sz="0" w:space="0" w:color="auto"/>
                <w:right w:val="none" w:sz="0" w:space="0" w:color="auto"/>
              </w:divBdr>
              <w:divsChild>
                <w:div w:id="622423138">
                  <w:marLeft w:val="330"/>
                  <w:marRight w:val="0"/>
                  <w:marTop w:val="0"/>
                  <w:marBottom w:val="450"/>
                  <w:divBdr>
                    <w:top w:val="none" w:sz="0" w:space="0" w:color="auto"/>
                    <w:left w:val="single" w:sz="12" w:space="17" w:color="E7E8E9"/>
                    <w:bottom w:val="none" w:sz="0" w:space="0" w:color="auto"/>
                    <w:right w:val="none" w:sz="0" w:space="0" w:color="auto"/>
                  </w:divBdr>
                  <w:divsChild>
                    <w:div w:id="431168388">
                      <w:marLeft w:val="0"/>
                      <w:marRight w:val="0"/>
                      <w:marTop w:val="0"/>
                      <w:marBottom w:val="0"/>
                      <w:divBdr>
                        <w:top w:val="none" w:sz="0" w:space="0" w:color="auto"/>
                        <w:left w:val="none" w:sz="0" w:space="0" w:color="auto"/>
                        <w:bottom w:val="none" w:sz="0" w:space="0" w:color="auto"/>
                        <w:right w:val="none" w:sz="0" w:space="0" w:color="auto"/>
                      </w:divBdr>
                      <w:divsChild>
                        <w:div w:id="1600064315">
                          <w:marLeft w:val="0"/>
                          <w:marRight w:val="0"/>
                          <w:marTop w:val="0"/>
                          <w:marBottom w:val="0"/>
                          <w:divBdr>
                            <w:top w:val="none" w:sz="0" w:space="0" w:color="auto"/>
                            <w:left w:val="none" w:sz="0" w:space="0" w:color="auto"/>
                            <w:bottom w:val="none" w:sz="0" w:space="0" w:color="auto"/>
                            <w:right w:val="none" w:sz="0" w:space="0" w:color="auto"/>
                          </w:divBdr>
                          <w:divsChild>
                            <w:div w:id="1997538080">
                              <w:marLeft w:val="0"/>
                              <w:marRight w:val="0"/>
                              <w:marTop w:val="0"/>
                              <w:marBottom w:val="0"/>
                              <w:divBdr>
                                <w:top w:val="single" w:sz="6" w:space="0" w:color="E1E1E1"/>
                                <w:left w:val="none" w:sz="0" w:space="0" w:color="auto"/>
                                <w:bottom w:val="none" w:sz="0" w:space="0" w:color="auto"/>
                                <w:right w:val="none" w:sz="0" w:space="0" w:color="auto"/>
                              </w:divBdr>
                            </w:div>
                          </w:divsChild>
                        </w:div>
                        <w:div w:id="10072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16177">
      <w:bodyDiv w:val="1"/>
      <w:marLeft w:val="0"/>
      <w:marRight w:val="0"/>
      <w:marTop w:val="0"/>
      <w:marBottom w:val="0"/>
      <w:divBdr>
        <w:top w:val="none" w:sz="0" w:space="0" w:color="auto"/>
        <w:left w:val="none" w:sz="0" w:space="0" w:color="auto"/>
        <w:bottom w:val="none" w:sz="0" w:space="0" w:color="auto"/>
        <w:right w:val="none" w:sz="0" w:space="0" w:color="auto"/>
      </w:divBdr>
      <w:divsChild>
        <w:div w:id="2104646217">
          <w:marLeft w:val="0"/>
          <w:marRight w:val="0"/>
          <w:marTop w:val="0"/>
          <w:marBottom w:val="0"/>
          <w:divBdr>
            <w:top w:val="none" w:sz="0" w:space="0" w:color="auto"/>
            <w:left w:val="none" w:sz="0" w:space="0" w:color="auto"/>
            <w:bottom w:val="none" w:sz="0" w:space="0" w:color="auto"/>
            <w:right w:val="none" w:sz="0" w:space="0" w:color="auto"/>
          </w:divBdr>
          <w:divsChild>
            <w:div w:id="434835724">
              <w:marLeft w:val="0"/>
              <w:marRight w:val="0"/>
              <w:marTop w:val="0"/>
              <w:marBottom w:val="0"/>
              <w:divBdr>
                <w:top w:val="none" w:sz="0" w:space="0" w:color="auto"/>
                <w:left w:val="none" w:sz="0" w:space="0" w:color="auto"/>
                <w:bottom w:val="none" w:sz="0" w:space="0" w:color="auto"/>
                <w:right w:val="none" w:sz="0" w:space="0" w:color="auto"/>
              </w:divBdr>
              <w:divsChild>
                <w:div w:id="54865987">
                  <w:marLeft w:val="-300"/>
                  <w:marRight w:val="0"/>
                  <w:marTop w:val="0"/>
                  <w:marBottom w:val="0"/>
                  <w:divBdr>
                    <w:top w:val="none" w:sz="0" w:space="0" w:color="auto"/>
                    <w:left w:val="none" w:sz="0" w:space="0" w:color="auto"/>
                    <w:bottom w:val="none" w:sz="0" w:space="0" w:color="auto"/>
                    <w:right w:val="none" w:sz="0" w:space="0" w:color="auto"/>
                  </w:divBdr>
                  <w:divsChild>
                    <w:div w:id="2110275892">
                      <w:marLeft w:val="0"/>
                      <w:marRight w:val="-315"/>
                      <w:marTop w:val="0"/>
                      <w:marBottom w:val="0"/>
                      <w:divBdr>
                        <w:top w:val="none" w:sz="0" w:space="0" w:color="auto"/>
                        <w:left w:val="none" w:sz="0" w:space="0" w:color="auto"/>
                        <w:bottom w:val="none" w:sz="0" w:space="0" w:color="auto"/>
                        <w:right w:val="none" w:sz="0" w:space="0" w:color="auto"/>
                      </w:divBdr>
                      <w:divsChild>
                        <w:div w:id="795366089">
                          <w:marLeft w:val="0"/>
                          <w:marRight w:val="0"/>
                          <w:marTop w:val="0"/>
                          <w:marBottom w:val="0"/>
                          <w:divBdr>
                            <w:top w:val="none" w:sz="0" w:space="0" w:color="auto"/>
                            <w:left w:val="none" w:sz="0" w:space="0" w:color="auto"/>
                            <w:bottom w:val="none" w:sz="0" w:space="0" w:color="auto"/>
                            <w:right w:val="none" w:sz="0" w:space="0" w:color="auto"/>
                          </w:divBdr>
                          <w:divsChild>
                            <w:div w:id="304704994">
                              <w:marLeft w:val="270"/>
                              <w:marRight w:val="270"/>
                              <w:marTop w:val="0"/>
                              <w:marBottom w:val="0"/>
                              <w:divBdr>
                                <w:top w:val="none" w:sz="0" w:space="0" w:color="auto"/>
                                <w:left w:val="none" w:sz="0" w:space="0" w:color="auto"/>
                                <w:bottom w:val="none" w:sz="0" w:space="0" w:color="auto"/>
                                <w:right w:val="none" w:sz="0" w:space="0" w:color="auto"/>
                              </w:divBdr>
                              <w:divsChild>
                                <w:div w:id="1936160460">
                                  <w:marLeft w:val="0"/>
                                  <w:marRight w:val="0"/>
                                  <w:marTop w:val="0"/>
                                  <w:marBottom w:val="0"/>
                                  <w:divBdr>
                                    <w:top w:val="none" w:sz="0" w:space="0" w:color="auto"/>
                                    <w:left w:val="none" w:sz="0" w:space="0" w:color="auto"/>
                                    <w:bottom w:val="none" w:sz="0" w:space="0" w:color="auto"/>
                                    <w:right w:val="none" w:sz="0" w:space="0" w:color="auto"/>
                                  </w:divBdr>
                                  <w:divsChild>
                                    <w:div w:id="769080017">
                                      <w:marLeft w:val="0"/>
                                      <w:marRight w:val="0"/>
                                      <w:marTop w:val="0"/>
                                      <w:marBottom w:val="0"/>
                                      <w:divBdr>
                                        <w:top w:val="none" w:sz="0" w:space="0" w:color="auto"/>
                                        <w:left w:val="none" w:sz="0" w:space="0" w:color="auto"/>
                                        <w:bottom w:val="none" w:sz="0" w:space="0" w:color="auto"/>
                                        <w:right w:val="none" w:sz="0" w:space="0" w:color="auto"/>
                                      </w:divBdr>
                                      <w:divsChild>
                                        <w:div w:id="295375531">
                                          <w:marLeft w:val="0"/>
                                          <w:marRight w:val="0"/>
                                          <w:marTop w:val="0"/>
                                          <w:marBottom w:val="0"/>
                                          <w:divBdr>
                                            <w:top w:val="none" w:sz="0" w:space="0" w:color="auto"/>
                                            <w:left w:val="none" w:sz="0" w:space="0" w:color="auto"/>
                                            <w:bottom w:val="none" w:sz="0" w:space="0" w:color="auto"/>
                                            <w:right w:val="none" w:sz="0" w:space="0" w:color="auto"/>
                                          </w:divBdr>
                                          <w:divsChild>
                                            <w:div w:id="256863840">
                                              <w:marLeft w:val="0"/>
                                              <w:marRight w:val="0"/>
                                              <w:marTop w:val="0"/>
                                              <w:marBottom w:val="0"/>
                                              <w:divBdr>
                                                <w:top w:val="none" w:sz="0" w:space="0" w:color="auto"/>
                                                <w:left w:val="none" w:sz="0" w:space="0" w:color="auto"/>
                                                <w:bottom w:val="none" w:sz="0" w:space="0" w:color="auto"/>
                                                <w:right w:val="none" w:sz="0" w:space="0" w:color="auto"/>
                                              </w:divBdr>
                                              <w:divsChild>
                                                <w:div w:id="758334577">
                                                  <w:marLeft w:val="0"/>
                                                  <w:marRight w:val="0"/>
                                                  <w:marTop w:val="0"/>
                                                  <w:marBottom w:val="0"/>
                                                  <w:divBdr>
                                                    <w:top w:val="none" w:sz="0" w:space="0" w:color="auto"/>
                                                    <w:left w:val="none" w:sz="0" w:space="0" w:color="auto"/>
                                                    <w:bottom w:val="none" w:sz="0" w:space="0" w:color="auto"/>
                                                    <w:right w:val="none" w:sz="0" w:space="0" w:color="auto"/>
                                                  </w:divBdr>
                                                </w:div>
                                                <w:div w:id="954294362">
                                                  <w:marLeft w:val="0"/>
                                                  <w:marRight w:val="0"/>
                                                  <w:marTop w:val="0"/>
                                                  <w:marBottom w:val="0"/>
                                                  <w:divBdr>
                                                    <w:top w:val="none" w:sz="0" w:space="0" w:color="auto"/>
                                                    <w:left w:val="none" w:sz="0" w:space="0" w:color="auto"/>
                                                    <w:bottom w:val="none" w:sz="0" w:space="0" w:color="auto"/>
                                                    <w:right w:val="none" w:sz="0" w:space="0" w:color="auto"/>
                                                  </w:divBdr>
                                                </w:div>
                                                <w:div w:id="11928122">
                                                  <w:marLeft w:val="0"/>
                                                  <w:marRight w:val="0"/>
                                                  <w:marTop w:val="0"/>
                                                  <w:marBottom w:val="0"/>
                                                  <w:divBdr>
                                                    <w:top w:val="none" w:sz="0" w:space="0" w:color="auto"/>
                                                    <w:left w:val="none" w:sz="0" w:space="0" w:color="auto"/>
                                                    <w:bottom w:val="none" w:sz="0" w:space="0" w:color="auto"/>
                                                    <w:right w:val="none" w:sz="0" w:space="0" w:color="auto"/>
                                                  </w:divBdr>
                                                </w:div>
                                                <w:div w:id="1665355652">
                                                  <w:marLeft w:val="0"/>
                                                  <w:marRight w:val="0"/>
                                                  <w:marTop w:val="0"/>
                                                  <w:marBottom w:val="0"/>
                                                  <w:divBdr>
                                                    <w:top w:val="none" w:sz="0" w:space="0" w:color="auto"/>
                                                    <w:left w:val="none" w:sz="0" w:space="0" w:color="auto"/>
                                                    <w:bottom w:val="none" w:sz="0" w:space="0" w:color="auto"/>
                                                    <w:right w:val="none" w:sz="0" w:space="0" w:color="auto"/>
                                                  </w:divBdr>
                                                </w:div>
                                                <w:div w:id="378675152">
                                                  <w:marLeft w:val="0"/>
                                                  <w:marRight w:val="0"/>
                                                  <w:marTop w:val="0"/>
                                                  <w:marBottom w:val="0"/>
                                                  <w:divBdr>
                                                    <w:top w:val="none" w:sz="0" w:space="0" w:color="auto"/>
                                                    <w:left w:val="none" w:sz="0" w:space="0" w:color="auto"/>
                                                    <w:bottom w:val="none" w:sz="0" w:space="0" w:color="auto"/>
                                                    <w:right w:val="none" w:sz="0" w:space="0" w:color="auto"/>
                                                  </w:divBdr>
                                                </w:div>
                                                <w:div w:id="255480874">
                                                  <w:marLeft w:val="0"/>
                                                  <w:marRight w:val="0"/>
                                                  <w:marTop w:val="0"/>
                                                  <w:marBottom w:val="0"/>
                                                  <w:divBdr>
                                                    <w:top w:val="none" w:sz="0" w:space="0" w:color="auto"/>
                                                    <w:left w:val="none" w:sz="0" w:space="0" w:color="auto"/>
                                                    <w:bottom w:val="none" w:sz="0" w:space="0" w:color="auto"/>
                                                    <w:right w:val="none" w:sz="0" w:space="0" w:color="auto"/>
                                                  </w:divBdr>
                                                </w:div>
                                                <w:div w:id="1565291329">
                                                  <w:marLeft w:val="0"/>
                                                  <w:marRight w:val="0"/>
                                                  <w:marTop w:val="0"/>
                                                  <w:marBottom w:val="0"/>
                                                  <w:divBdr>
                                                    <w:top w:val="none" w:sz="0" w:space="0" w:color="auto"/>
                                                    <w:left w:val="none" w:sz="0" w:space="0" w:color="auto"/>
                                                    <w:bottom w:val="none" w:sz="0" w:space="0" w:color="auto"/>
                                                    <w:right w:val="none" w:sz="0" w:space="0" w:color="auto"/>
                                                  </w:divBdr>
                                                </w:div>
                                                <w:div w:id="493909394">
                                                  <w:marLeft w:val="0"/>
                                                  <w:marRight w:val="0"/>
                                                  <w:marTop w:val="0"/>
                                                  <w:marBottom w:val="0"/>
                                                  <w:divBdr>
                                                    <w:top w:val="none" w:sz="0" w:space="0" w:color="auto"/>
                                                    <w:left w:val="none" w:sz="0" w:space="0" w:color="auto"/>
                                                    <w:bottom w:val="none" w:sz="0" w:space="0" w:color="auto"/>
                                                    <w:right w:val="none" w:sz="0" w:space="0" w:color="auto"/>
                                                  </w:divBdr>
                                                </w:div>
                                                <w:div w:id="455105899">
                                                  <w:marLeft w:val="0"/>
                                                  <w:marRight w:val="0"/>
                                                  <w:marTop w:val="0"/>
                                                  <w:marBottom w:val="0"/>
                                                  <w:divBdr>
                                                    <w:top w:val="none" w:sz="0" w:space="0" w:color="auto"/>
                                                    <w:left w:val="none" w:sz="0" w:space="0" w:color="auto"/>
                                                    <w:bottom w:val="none" w:sz="0" w:space="0" w:color="auto"/>
                                                    <w:right w:val="none" w:sz="0" w:space="0" w:color="auto"/>
                                                  </w:divBdr>
                                                </w:div>
                                                <w:div w:id="15737591">
                                                  <w:marLeft w:val="0"/>
                                                  <w:marRight w:val="0"/>
                                                  <w:marTop w:val="0"/>
                                                  <w:marBottom w:val="0"/>
                                                  <w:divBdr>
                                                    <w:top w:val="none" w:sz="0" w:space="0" w:color="auto"/>
                                                    <w:left w:val="none" w:sz="0" w:space="0" w:color="auto"/>
                                                    <w:bottom w:val="none" w:sz="0" w:space="0" w:color="auto"/>
                                                    <w:right w:val="none" w:sz="0" w:space="0" w:color="auto"/>
                                                  </w:divBdr>
                                                </w:div>
                                                <w:div w:id="1695113309">
                                                  <w:marLeft w:val="0"/>
                                                  <w:marRight w:val="0"/>
                                                  <w:marTop w:val="0"/>
                                                  <w:marBottom w:val="0"/>
                                                  <w:divBdr>
                                                    <w:top w:val="none" w:sz="0" w:space="0" w:color="auto"/>
                                                    <w:left w:val="none" w:sz="0" w:space="0" w:color="auto"/>
                                                    <w:bottom w:val="none" w:sz="0" w:space="0" w:color="auto"/>
                                                    <w:right w:val="none" w:sz="0" w:space="0" w:color="auto"/>
                                                  </w:divBdr>
                                                </w:div>
                                                <w:div w:id="1974289190">
                                                  <w:marLeft w:val="0"/>
                                                  <w:marRight w:val="0"/>
                                                  <w:marTop w:val="0"/>
                                                  <w:marBottom w:val="0"/>
                                                  <w:divBdr>
                                                    <w:top w:val="none" w:sz="0" w:space="0" w:color="auto"/>
                                                    <w:left w:val="none" w:sz="0" w:space="0" w:color="auto"/>
                                                    <w:bottom w:val="none" w:sz="0" w:space="0" w:color="auto"/>
                                                    <w:right w:val="none" w:sz="0" w:space="0" w:color="auto"/>
                                                  </w:divBdr>
                                                </w:div>
                                                <w:div w:id="588806245">
                                                  <w:marLeft w:val="0"/>
                                                  <w:marRight w:val="0"/>
                                                  <w:marTop w:val="0"/>
                                                  <w:marBottom w:val="0"/>
                                                  <w:divBdr>
                                                    <w:top w:val="none" w:sz="0" w:space="0" w:color="auto"/>
                                                    <w:left w:val="none" w:sz="0" w:space="0" w:color="auto"/>
                                                    <w:bottom w:val="none" w:sz="0" w:space="0" w:color="auto"/>
                                                    <w:right w:val="none" w:sz="0" w:space="0" w:color="auto"/>
                                                  </w:divBdr>
                                                </w:div>
                                                <w:div w:id="1965429510">
                                                  <w:marLeft w:val="0"/>
                                                  <w:marRight w:val="0"/>
                                                  <w:marTop w:val="0"/>
                                                  <w:marBottom w:val="0"/>
                                                  <w:divBdr>
                                                    <w:top w:val="none" w:sz="0" w:space="0" w:color="auto"/>
                                                    <w:left w:val="none" w:sz="0" w:space="0" w:color="auto"/>
                                                    <w:bottom w:val="none" w:sz="0" w:space="0" w:color="auto"/>
                                                    <w:right w:val="none" w:sz="0" w:space="0" w:color="auto"/>
                                                  </w:divBdr>
                                                </w:div>
                                                <w:div w:id="1426220712">
                                                  <w:marLeft w:val="0"/>
                                                  <w:marRight w:val="0"/>
                                                  <w:marTop w:val="0"/>
                                                  <w:marBottom w:val="0"/>
                                                  <w:divBdr>
                                                    <w:top w:val="none" w:sz="0" w:space="0" w:color="auto"/>
                                                    <w:left w:val="none" w:sz="0" w:space="0" w:color="auto"/>
                                                    <w:bottom w:val="none" w:sz="0" w:space="0" w:color="auto"/>
                                                    <w:right w:val="none" w:sz="0" w:space="0" w:color="auto"/>
                                                  </w:divBdr>
                                                </w:div>
                                                <w:div w:id="1374384330">
                                                  <w:marLeft w:val="0"/>
                                                  <w:marRight w:val="0"/>
                                                  <w:marTop w:val="0"/>
                                                  <w:marBottom w:val="0"/>
                                                  <w:divBdr>
                                                    <w:top w:val="none" w:sz="0" w:space="0" w:color="auto"/>
                                                    <w:left w:val="none" w:sz="0" w:space="0" w:color="auto"/>
                                                    <w:bottom w:val="none" w:sz="0" w:space="0" w:color="auto"/>
                                                    <w:right w:val="none" w:sz="0" w:space="0" w:color="auto"/>
                                                  </w:divBdr>
                                                </w:div>
                                                <w:div w:id="309676804">
                                                  <w:marLeft w:val="0"/>
                                                  <w:marRight w:val="0"/>
                                                  <w:marTop w:val="0"/>
                                                  <w:marBottom w:val="0"/>
                                                  <w:divBdr>
                                                    <w:top w:val="none" w:sz="0" w:space="0" w:color="auto"/>
                                                    <w:left w:val="none" w:sz="0" w:space="0" w:color="auto"/>
                                                    <w:bottom w:val="none" w:sz="0" w:space="0" w:color="auto"/>
                                                    <w:right w:val="none" w:sz="0" w:space="0" w:color="auto"/>
                                                  </w:divBdr>
                                                </w:div>
                                                <w:div w:id="1758943720">
                                                  <w:marLeft w:val="0"/>
                                                  <w:marRight w:val="0"/>
                                                  <w:marTop w:val="0"/>
                                                  <w:marBottom w:val="0"/>
                                                  <w:divBdr>
                                                    <w:top w:val="none" w:sz="0" w:space="0" w:color="auto"/>
                                                    <w:left w:val="none" w:sz="0" w:space="0" w:color="auto"/>
                                                    <w:bottom w:val="none" w:sz="0" w:space="0" w:color="auto"/>
                                                    <w:right w:val="none" w:sz="0" w:space="0" w:color="auto"/>
                                                  </w:divBdr>
                                                </w:div>
                                                <w:div w:id="1123696210">
                                                  <w:marLeft w:val="0"/>
                                                  <w:marRight w:val="0"/>
                                                  <w:marTop w:val="0"/>
                                                  <w:marBottom w:val="0"/>
                                                  <w:divBdr>
                                                    <w:top w:val="none" w:sz="0" w:space="0" w:color="auto"/>
                                                    <w:left w:val="none" w:sz="0" w:space="0" w:color="auto"/>
                                                    <w:bottom w:val="none" w:sz="0" w:space="0" w:color="auto"/>
                                                    <w:right w:val="none" w:sz="0" w:space="0" w:color="auto"/>
                                                  </w:divBdr>
                                                </w:div>
                                                <w:div w:id="1767799455">
                                                  <w:marLeft w:val="0"/>
                                                  <w:marRight w:val="0"/>
                                                  <w:marTop w:val="0"/>
                                                  <w:marBottom w:val="0"/>
                                                  <w:divBdr>
                                                    <w:top w:val="none" w:sz="0" w:space="0" w:color="auto"/>
                                                    <w:left w:val="none" w:sz="0" w:space="0" w:color="auto"/>
                                                    <w:bottom w:val="none" w:sz="0" w:space="0" w:color="auto"/>
                                                    <w:right w:val="none" w:sz="0" w:space="0" w:color="auto"/>
                                                  </w:divBdr>
                                                </w:div>
                                                <w:div w:id="1601794558">
                                                  <w:marLeft w:val="0"/>
                                                  <w:marRight w:val="0"/>
                                                  <w:marTop w:val="0"/>
                                                  <w:marBottom w:val="0"/>
                                                  <w:divBdr>
                                                    <w:top w:val="none" w:sz="0" w:space="0" w:color="auto"/>
                                                    <w:left w:val="none" w:sz="0" w:space="0" w:color="auto"/>
                                                    <w:bottom w:val="none" w:sz="0" w:space="0" w:color="auto"/>
                                                    <w:right w:val="none" w:sz="0" w:space="0" w:color="auto"/>
                                                  </w:divBdr>
                                                </w:div>
                                                <w:div w:id="881748720">
                                                  <w:marLeft w:val="0"/>
                                                  <w:marRight w:val="0"/>
                                                  <w:marTop w:val="0"/>
                                                  <w:marBottom w:val="0"/>
                                                  <w:divBdr>
                                                    <w:top w:val="none" w:sz="0" w:space="0" w:color="auto"/>
                                                    <w:left w:val="none" w:sz="0" w:space="0" w:color="auto"/>
                                                    <w:bottom w:val="none" w:sz="0" w:space="0" w:color="auto"/>
                                                    <w:right w:val="none" w:sz="0" w:space="0" w:color="auto"/>
                                                  </w:divBdr>
                                                </w:div>
                                                <w:div w:id="461920583">
                                                  <w:marLeft w:val="0"/>
                                                  <w:marRight w:val="0"/>
                                                  <w:marTop w:val="0"/>
                                                  <w:marBottom w:val="0"/>
                                                  <w:divBdr>
                                                    <w:top w:val="none" w:sz="0" w:space="0" w:color="auto"/>
                                                    <w:left w:val="none" w:sz="0" w:space="0" w:color="auto"/>
                                                    <w:bottom w:val="none" w:sz="0" w:space="0" w:color="auto"/>
                                                    <w:right w:val="none" w:sz="0" w:space="0" w:color="auto"/>
                                                  </w:divBdr>
                                                </w:div>
                                                <w:div w:id="2896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649220">
      <w:bodyDiv w:val="1"/>
      <w:marLeft w:val="0"/>
      <w:marRight w:val="0"/>
      <w:marTop w:val="0"/>
      <w:marBottom w:val="0"/>
      <w:divBdr>
        <w:top w:val="none" w:sz="0" w:space="0" w:color="auto"/>
        <w:left w:val="none" w:sz="0" w:space="0" w:color="auto"/>
        <w:bottom w:val="none" w:sz="0" w:space="0" w:color="auto"/>
        <w:right w:val="none" w:sz="0" w:space="0" w:color="auto"/>
      </w:divBdr>
      <w:divsChild>
        <w:div w:id="1963799275">
          <w:marLeft w:val="0"/>
          <w:marRight w:val="0"/>
          <w:marTop w:val="0"/>
          <w:marBottom w:val="0"/>
          <w:divBdr>
            <w:top w:val="none" w:sz="0" w:space="0" w:color="auto"/>
            <w:left w:val="none" w:sz="0" w:space="0" w:color="auto"/>
            <w:bottom w:val="none" w:sz="0" w:space="0" w:color="auto"/>
            <w:right w:val="none" w:sz="0" w:space="0" w:color="auto"/>
          </w:divBdr>
          <w:divsChild>
            <w:div w:id="80100563">
              <w:marLeft w:val="0"/>
              <w:marRight w:val="0"/>
              <w:marTop w:val="0"/>
              <w:marBottom w:val="0"/>
              <w:divBdr>
                <w:top w:val="none" w:sz="0" w:space="0" w:color="auto"/>
                <w:left w:val="none" w:sz="0" w:space="0" w:color="auto"/>
                <w:bottom w:val="none" w:sz="0" w:space="0" w:color="auto"/>
                <w:right w:val="none" w:sz="0" w:space="0" w:color="auto"/>
              </w:divBdr>
              <w:divsChild>
                <w:div w:id="512108240">
                  <w:marLeft w:val="330"/>
                  <w:marRight w:val="0"/>
                  <w:marTop w:val="0"/>
                  <w:marBottom w:val="450"/>
                  <w:divBdr>
                    <w:top w:val="none" w:sz="0" w:space="0" w:color="auto"/>
                    <w:left w:val="single" w:sz="12" w:space="17" w:color="E7E8E9"/>
                    <w:bottom w:val="none" w:sz="0" w:space="0" w:color="auto"/>
                    <w:right w:val="none" w:sz="0" w:space="0" w:color="auto"/>
                  </w:divBdr>
                  <w:divsChild>
                    <w:div w:id="540093487">
                      <w:marLeft w:val="0"/>
                      <w:marRight w:val="0"/>
                      <w:marTop w:val="0"/>
                      <w:marBottom w:val="0"/>
                      <w:divBdr>
                        <w:top w:val="none" w:sz="0" w:space="0" w:color="auto"/>
                        <w:left w:val="none" w:sz="0" w:space="0" w:color="auto"/>
                        <w:bottom w:val="none" w:sz="0" w:space="0" w:color="auto"/>
                        <w:right w:val="none" w:sz="0" w:space="0" w:color="auto"/>
                      </w:divBdr>
                      <w:divsChild>
                        <w:div w:id="1669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485343">
      <w:bodyDiv w:val="1"/>
      <w:marLeft w:val="0"/>
      <w:marRight w:val="0"/>
      <w:marTop w:val="0"/>
      <w:marBottom w:val="0"/>
      <w:divBdr>
        <w:top w:val="none" w:sz="0" w:space="0" w:color="auto"/>
        <w:left w:val="none" w:sz="0" w:space="0" w:color="auto"/>
        <w:bottom w:val="none" w:sz="0" w:space="0" w:color="auto"/>
        <w:right w:val="none" w:sz="0" w:space="0" w:color="auto"/>
      </w:divBdr>
      <w:divsChild>
        <w:div w:id="1109156534">
          <w:marLeft w:val="0"/>
          <w:marRight w:val="0"/>
          <w:marTop w:val="0"/>
          <w:marBottom w:val="0"/>
          <w:divBdr>
            <w:top w:val="none" w:sz="0" w:space="0" w:color="auto"/>
            <w:left w:val="none" w:sz="0" w:space="0" w:color="auto"/>
            <w:bottom w:val="none" w:sz="0" w:space="0" w:color="auto"/>
            <w:right w:val="none" w:sz="0" w:space="0" w:color="auto"/>
          </w:divBdr>
          <w:divsChild>
            <w:div w:id="754547989">
              <w:marLeft w:val="0"/>
              <w:marRight w:val="0"/>
              <w:marTop w:val="0"/>
              <w:marBottom w:val="0"/>
              <w:divBdr>
                <w:top w:val="none" w:sz="0" w:space="0" w:color="auto"/>
                <w:left w:val="none" w:sz="0" w:space="0" w:color="auto"/>
                <w:bottom w:val="none" w:sz="0" w:space="0" w:color="auto"/>
                <w:right w:val="none" w:sz="0" w:space="0" w:color="auto"/>
              </w:divBdr>
              <w:divsChild>
                <w:div w:id="1632518900">
                  <w:marLeft w:val="330"/>
                  <w:marRight w:val="0"/>
                  <w:marTop w:val="0"/>
                  <w:marBottom w:val="450"/>
                  <w:divBdr>
                    <w:top w:val="none" w:sz="0" w:space="0" w:color="auto"/>
                    <w:left w:val="single" w:sz="12" w:space="17" w:color="E7E8E9"/>
                    <w:bottom w:val="none" w:sz="0" w:space="0" w:color="auto"/>
                    <w:right w:val="none" w:sz="0" w:space="0" w:color="auto"/>
                  </w:divBdr>
                  <w:divsChild>
                    <w:div w:id="872353435">
                      <w:marLeft w:val="0"/>
                      <w:marRight w:val="0"/>
                      <w:marTop w:val="0"/>
                      <w:marBottom w:val="0"/>
                      <w:divBdr>
                        <w:top w:val="none" w:sz="0" w:space="0" w:color="auto"/>
                        <w:left w:val="none" w:sz="0" w:space="0" w:color="auto"/>
                        <w:bottom w:val="none" w:sz="0" w:space="0" w:color="auto"/>
                        <w:right w:val="none" w:sz="0" w:space="0" w:color="auto"/>
                      </w:divBdr>
                      <w:divsChild>
                        <w:div w:id="14402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534368">
      <w:bodyDiv w:val="1"/>
      <w:marLeft w:val="0"/>
      <w:marRight w:val="0"/>
      <w:marTop w:val="0"/>
      <w:marBottom w:val="0"/>
      <w:divBdr>
        <w:top w:val="none" w:sz="0" w:space="0" w:color="auto"/>
        <w:left w:val="none" w:sz="0" w:space="0" w:color="auto"/>
        <w:bottom w:val="none" w:sz="0" w:space="0" w:color="auto"/>
        <w:right w:val="none" w:sz="0" w:space="0" w:color="auto"/>
      </w:divBdr>
      <w:divsChild>
        <w:div w:id="639000292">
          <w:marLeft w:val="0"/>
          <w:marRight w:val="0"/>
          <w:marTop w:val="0"/>
          <w:marBottom w:val="0"/>
          <w:divBdr>
            <w:top w:val="none" w:sz="0" w:space="0" w:color="auto"/>
            <w:left w:val="none" w:sz="0" w:space="0" w:color="auto"/>
            <w:bottom w:val="none" w:sz="0" w:space="0" w:color="auto"/>
            <w:right w:val="none" w:sz="0" w:space="0" w:color="auto"/>
          </w:divBdr>
          <w:divsChild>
            <w:div w:id="2101946578">
              <w:marLeft w:val="0"/>
              <w:marRight w:val="0"/>
              <w:marTop w:val="0"/>
              <w:marBottom w:val="0"/>
              <w:divBdr>
                <w:top w:val="none" w:sz="0" w:space="0" w:color="auto"/>
                <w:left w:val="none" w:sz="0" w:space="0" w:color="auto"/>
                <w:bottom w:val="none" w:sz="0" w:space="0" w:color="auto"/>
                <w:right w:val="none" w:sz="0" w:space="0" w:color="auto"/>
              </w:divBdr>
              <w:divsChild>
                <w:div w:id="37512576">
                  <w:marLeft w:val="330"/>
                  <w:marRight w:val="0"/>
                  <w:marTop w:val="0"/>
                  <w:marBottom w:val="450"/>
                  <w:divBdr>
                    <w:top w:val="none" w:sz="0" w:space="0" w:color="auto"/>
                    <w:left w:val="single" w:sz="12" w:space="17" w:color="E7E8E9"/>
                    <w:bottom w:val="none" w:sz="0" w:space="0" w:color="auto"/>
                    <w:right w:val="none" w:sz="0" w:space="0" w:color="auto"/>
                  </w:divBdr>
                  <w:divsChild>
                    <w:div w:id="759302698">
                      <w:marLeft w:val="0"/>
                      <w:marRight w:val="0"/>
                      <w:marTop w:val="0"/>
                      <w:marBottom w:val="0"/>
                      <w:divBdr>
                        <w:top w:val="none" w:sz="0" w:space="0" w:color="auto"/>
                        <w:left w:val="none" w:sz="0" w:space="0" w:color="auto"/>
                        <w:bottom w:val="none" w:sz="0" w:space="0" w:color="auto"/>
                        <w:right w:val="none" w:sz="0" w:space="0" w:color="auto"/>
                      </w:divBdr>
                      <w:divsChild>
                        <w:div w:id="111374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camsc.org/images/stories/KPS2PL.pdf" TargetMode="External"/><Relationship Id="rId18" Type="http://schemas.openxmlformats.org/officeDocument/2006/relationships/hyperlink" Target="https://www.bcamsc.org/images/stories/KLSPL.pdf" TargetMode="External"/><Relationship Id="rId26" Type="http://schemas.openxmlformats.org/officeDocument/2006/relationships/hyperlink" Target="https://www.bcamsc.org/images/stories/2PSPL.pdf" TargetMode="External"/><Relationship Id="rId39" Type="http://schemas.openxmlformats.org/officeDocument/2006/relationships/hyperlink" Target="https://www.bcamsc.org/images/stories/4PS1PL.pdf" TargetMode="External"/><Relationship Id="rId21" Type="http://schemas.openxmlformats.org/officeDocument/2006/relationships/hyperlink" Target="https://www.bcamsc.org/images/stories/1ESPL.pdf" TargetMode="External"/><Relationship Id="rId34" Type="http://schemas.openxmlformats.org/officeDocument/2006/relationships/hyperlink" Target="https://www.bcamsc.org/images/stories/3PS2PL.pdf" TargetMode="External"/><Relationship Id="rId42" Type="http://schemas.openxmlformats.org/officeDocument/2006/relationships/hyperlink" Target="https://www.bcamsc.org/images/stories/4PS2PL.pdf" TargetMode="External"/><Relationship Id="rId47" Type="http://schemas.openxmlformats.org/officeDocument/2006/relationships/hyperlink" Target="https://www.bcamsc.org/images/stories/5PSPL.pdf" TargetMode="External"/><Relationship Id="rId50" Type="http://schemas.openxmlformats.org/officeDocument/2006/relationships/hyperlink" Target="https://www.bcamsc.org/images/stories/5ESPL.pdf" TargetMode="External"/><Relationship Id="rId55" Type="http://schemas.openxmlformats.org/officeDocument/2006/relationships/hyperlink" Target="https://www.bcamsc.org/images/stories/6ES1PL.pdf" TargetMode="External"/><Relationship Id="rId63" Type="http://schemas.openxmlformats.org/officeDocument/2006/relationships/hyperlink" Target="http://www.nwea.org/products-services/classroom-resources" TargetMode="External"/><Relationship Id="rId68"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bcamsc.org/images/stories/KESPL.pdf" TargetMode="External"/><Relationship Id="rId29" Type="http://schemas.openxmlformats.org/officeDocument/2006/relationships/hyperlink" Target="https://www.bcamsc.org/images/stories/2LSPL.pdf" TargetMode="External"/><Relationship Id="rId1" Type="http://schemas.openxmlformats.org/officeDocument/2006/relationships/customXml" Target="../customXml/item1.xml"/><Relationship Id="rId6" Type="http://schemas.openxmlformats.org/officeDocument/2006/relationships/hyperlink" Target="http://www.google.com/url?sa=i&amp;rct=j&amp;q=&amp;esrc=s&amp;frm=1&amp;source=images&amp;cd=&amp;cad=rja&amp;uact=8&amp;docid=FupknGS9laKCaM&amp;tbnid=KwxS-6eph0ZYGM:&amp;ved=0CAUQjRw&amp;url=http://clipartupdate2.blogspot.com/2013/09/clip-art-for-kids.html&amp;ei=m4nGU4HsHMKcyASF4oK4CA&amp;psig=AFQjCNGFJntkKfAGDrBcmvumaVrgBt2haw&amp;ust=1405606309501315" TargetMode="External"/><Relationship Id="rId11" Type="http://schemas.openxmlformats.org/officeDocument/2006/relationships/hyperlink" Target="https://www.bcamsc.org/images/stories/KPS1PL.pdf" TargetMode="External"/><Relationship Id="rId24" Type="http://schemas.openxmlformats.org/officeDocument/2006/relationships/hyperlink" Target="https://www.bcamsc.org/images/stories/1LSPL.pdf" TargetMode="External"/><Relationship Id="rId32" Type="http://schemas.openxmlformats.org/officeDocument/2006/relationships/hyperlink" Target="https://www.bcamsc.org/images/stories/3PS1PL.pdf" TargetMode="External"/><Relationship Id="rId37" Type="http://schemas.openxmlformats.org/officeDocument/2006/relationships/hyperlink" Target="https://www.bcamsc.org/images/stories/3LSPL.pdf" TargetMode="External"/><Relationship Id="rId40" Type="http://schemas.openxmlformats.org/officeDocument/2006/relationships/hyperlink" Target="https://www.bcamsc.org/images/stories/4PS1PL.pdf" TargetMode="External"/><Relationship Id="rId45" Type="http://schemas.openxmlformats.org/officeDocument/2006/relationships/hyperlink" Target="https://www.bcamsc.org/images/stories/4LSPL.pdf" TargetMode="External"/><Relationship Id="rId53" Type="http://schemas.openxmlformats.org/officeDocument/2006/relationships/hyperlink" Target="https://www.bcamsc.org/images/stories/6PSPL.pdf" TargetMode="External"/><Relationship Id="rId58" Type="http://schemas.openxmlformats.org/officeDocument/2006/relationships/hyperlink" Target="https://www.bcamsc.org/images/stories/6ES2PL.pdf" TargetMode="External"/><Relationship Id="rId66" Type="http://schemas.openxmlformats.org/officeDocument/2006/relationships/hyperlink" Target="http://www.google.com/url?sa=i&amp;rct=j&amp;q=&amp;esrc=s&amp;frm=1&amp;source=images&amp;cd=&amp;cad=rja&amp;uact=8&amp;docid=fW0yf4OihmBL0M&amp;tbnid=2oTAQQji14PEpM:&amp;ved=0CAUQjRw&amp;url=http://www.clipartbest.com/free-education-clipart-pictures&amp;ei=5qvGU4WkMIqkyASR0oLADA&amp;psig=AFQjCNFIMHzobS5o-dtWOPAK6YCdVnlVHw&amp;ust=1405615330193755" TargetMode="External"/><Relationship Id="rId5" Type="http://schemas.openxmlformats.org/officeDocument/2006/relationships/webSettings" Target="webSettings.xml"/><Relationship Id="rId15" Type="http://schemas.openxmlformats.org/officeDocument/2006/relationships/hyperlink" Target="https://www.bcamsc.org/images/stories/KESPL.pdf" TargetMode="External"/><Relationship Id="rId23" Type="http://schemas.openxmlformats.org/officeDocument/2006/relationships/hyperlink" Target="https://www.bcamsc.org/images/stories/1LSPL.pdf" TargetMode="External"/><Relationship Id="rId28" Type="http://schemas.openxmlformats.org/officeDocument/2006/relationships/hyperlink" Target="https://www.bcamsc.org/images/stories/2ESPL.pdf" TargetMode="External"/><Relationship Id="rId36" Type="http://schemas.openxmlformats.org/officeDocument/2006/relationships/hyperlink" Target="https://www.bcamsc.org/images/stories/3ESPL.pdf" TargetMode="External"/><Relationship Id="rId49" Type="http://schemas.openxmlformats.org/officeDocument/2006/relationships/hyperlink" Target="https://www.bcamsc.org/images/stories/5ESPL.pdf" TargetMode="External"/><Relationship Id="rId57" Type="http://schemas.openxmlformats.org/officeDocument/2006/relationships/hyperlink" Target="https://www.bcamsc.org/images/stories/6ES2PL.pdf" TargetMode="External"/><Relationship Id="rId61"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hyperlink" Target="https://www.bcamsc.org/images/stories/1PSPL.pdf" TargetMode="External"/><Relationship Id="rId31" Type="http://schemas.openxmlformats.org/officeDocument/2006/relationships/hyperlink" Target="https://www.bcamsc.org/images/stories/3PS1PL.pdf" TargetMode="External"/><Relationship Id="rId44" Type="http://schemas.openxmlformats.org/officeDocument/2006/relationships/hyperlink" Target="https://www.bcamsc.org/images/stories/4ESPL.pdf" TargetMode="External"/><Relationship Id="rId52" Type="http://schemas.openxmlformats.org/officeDocument/2006/relationships/hyperlink" Target="https://www.bcamsc.org/images/stories/5LSPL.pdf" TargetMode="External"/><Relationship Id="rId60" Type="http://schemas.openxmlformats.org/officeDocument/2006/relationships/hyperlink" Target="http://www.corestandards.org/Math/Practice" TargetMode="External"/><Relationship Id="rId65"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camsc.org/images/stories/KPS2PL.pdf" TargetMode="External"/><Relationship Id="rId22" Type="http://schemas.openxmlformats.org/officeDocument/2006/relationships/hyperlink" Target="https://www.bcamsc.org/images/stories/1ESPL.pdf" TargetMode="External"/><Relationship Id="rId27" Type="http://schemas.openxmlformats.org/officeDocument/2006/relationships/hyperlink" Target="https://www.bcamsc.org/images/stories/2ESPL.pdf" TargetMode="External"/><Relationship Id="rId30" Type="http://schemas.openxmlformats.org/officeDocument/2006/relationships/hyperlink" Target="https://www.bcamsc.org/images/stories/2LSPL.pdf" TargetMode="External"/><Relationship Id="rId35" Type="http://schemas.openxmlformats.org/officeDocument/2006/relationships/hyperlink" Target="https://www.bcamsc.org/images/stories/3ESPL.pdf" TargetMode="External"/><Relationship Id="rId43" Type="http://schemas.openxmlformats.org/officeDocument/2006/relationships/hyperlink" Target="https://www.bcamsc.org/images/stories/4ESPL.pdf" TargetMode="External"/><Relationship Id="rId48" Type="http://schemas.openxmlformats.org/officeDocument/2006/relationships/hyperlink" Target="https://www.bcamsc.org/images/stories/5PSPL.pdf" TargetMode="External"/><Relationship Id="rId56" Type="http://schemas.openxmlformats.org/officeDocument/2006/relationships/hyperlink" Target="https://www.bcamsc.org/images/stories/6ES1PL.pdf" TargetMode="External"/><Relationship Id="rId64" Type="http://schemas.openxmlformats.org/officeDocument/2006/relationships/image" Target="media/image6.jpeg"/><Relationship Id="rId69" Type="http://schemas.openxmlformats.org/officeDocument/2006/relationships/theme" Target="theme/theme1.xml"/><Relationship Id="rId8" Type="http://schemas.openxmlformats.org/officeDocument/2006/relationships/hyperlink" Target="http://www.google.com/url?sa=i&amp;rct=j&amp;q=&amp;esrc=s&amp;frm=1&amp;source=images&amp;cd=&amp;cad=rja&amp;uact=8&amp;docid=RxqxfTQn1BIXUM&amp;tbnid=fSpjdpdb1LVcsM:&amp;ved=0CAUQjRw&amp;url=http://www.canstockphoto.com/stock-photo-images/education.html&amp;ei=16TGU7CuN4iTyAS624HgBg&amp;psig=AFQjCNEnwQhs1tWGYTaTwWSZEI5QJVlCfw&amp;ust=1405613484747351" TargetMode="External"/><Relationship Id="rId51" Type="http://schemas.openxmlformats.org/officeDocument/2006/relationships/hyperlink" Target="https://www.bcamsc.org/images/stories/5LSPL.pdf" TargetMode="External"/><Relationship Id="rId3" Type="http://schemas.openxmlformats.org/officeDocument/2006/relationships/styles" Target="styles.xml"/><Relationship Id="rId12" Type="http://schemas.openxmlformats.org/officeDocument/2006/relationships/hyperlink" Target="https://www.bcamsc.org/images/stories/KPS1PL.pdf" TargetMode="External"/><Relationship Id="rId17" Type="http://schemas.openxmlformats.org/officeDocument/2006/relationships/hyperlink" Target="https://www.bcamsc.org/images/stories/KLSPL.pdf" TargetMode="External"/><Relationship Id="rId25" Type="http://schemas.openxmlformats.org/officeDocument/2006/relationships/hyperlink" Target="https://www.bcamsc.org/images/stories/2PSPL.pdf" TargetMode="External"/><Relationship Id="rId33" Type="http://schemas.openxmlformats.org/officeDocument/2006/relationships/hyperlink" Target="https://www.bcamsc.org/images/stories/3PS2PL.pdf" TargetMode="External"/><Relationship Id="rId38" Type="http://schemas.openxmlformats.org/officeDocument/2006/relationships/hyperlink" Target="https://www.bcamsc.org/images/stories/3LSPL.pdf" TargetMode="External"/><Relationship Id="rId46" Type="http://schemas.openxmlformats.org/officeDocument/2006/relationships/hyperlink" Target="https://www.bcamsc.org/images/stories/4LSPL.pdf" TargetMode="External"/><Relationship Id="rId59" Type="http://schemas.openxmlformats.org/officeDocument/2006/relationships/image" Target="media/image4.wmf"/><Relationship Id="rId67" Type="http://schemas.openxmlformats.org/officeDocument/2006/relationships/image" Target="media/image8.jpeg"/><Relationship Id="rId20" Type="http://schemas.openxmlformats.org/officeDocument/2006/relationships/hyperlink" Target="https://www.bcamsc.org/images/stories/1PSPL.pdf" TargetMode="External"/><Relationship Id="rId41" Type="http://schemas.openxmlformats.org/officeDocument/2006/relationships/hyperlink" Target="https://www.bcamsc.org/images/stories/4PS2PL.pdf" TargetMode="External"/><Relationship Id="rId54" Type="http://schemas.openxmlformats.org/officeDocument/2006/relationships/hyperlink" Target="https://www.bcamsc.org/images/stories/6PSPL.pdf" TargetMode="External"/><Relationship Id="rId62" Type="http://schemas.openxmlformats.org/officeDocument/2006/relationships/hyperlink" Target="http://www.nwea.org/products-services/computer-based-adaptive-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B5E2B-8281-4BB0-B412-36C8B4D82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2955</Words>
  <Characters>16848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Ann Voss</dc:creator>
  <cp:lastModifiedBy>Jeremy Carlisle</cp:lastModifiedBy>
  <cp:revision>3</cp:revision>
  <dcterms:created xsi:type="dcterms:W3CDTF">2015-11-30T20:06:00Z</dcterms:created>
  <dcterms:modified xsi:type="dcterms:W3CDTF">2015-11-30T20:08:00Z</dcterms:modified>
</cp:coreProperties>
</file>